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5E664438" w:rsidR="004A500C" w:rsidRPr="00A754B4" w:rsidRDefault="002F3B20" w:rsidP="00CA2C5C">
            <w:pPr>
              <w:rPr>
                <w:b/>
                <w:iCs/>
              </w:rPr>
            </w:pPr>
            <w:bookmarkStart w:id="3" w:name="_Hlk170136155"/>
            <w:r w:rsidRPr="00A754B4">
              <w:rPr>
                <w:b/>
                <w:iCs/>
              </w:rPr>
              <w:t xml:space="preserve">Ocean Country Partnership Programme: </w:t>
            </w:r>
            <w:r w:rsidR="00AF65BA" w:rsidRPr="00A754B4">
              <w:rPr>
                <w:b/>
                <w:iCs/>
              </w:rPr>
              <w:t>Sri Lanka</w:t>
            </w:r>
          </w:p>
          <w:p w14:paraId="057D1DBA" w14:textId="478D507F" w:rsidR="002F3B20" w:rsidRPr="00C85F70" w:rsidRDefault="00722CDD" w:rsidP="00CA2C5C">
            <w:pPr>
              <w:rPr>
                <w:b/>
                <w:iCs/>
              </w:rPr>
            </w:pPr>
            <w:r w:rsidRPr="00A754B4">
              <w:rPr>
                <w:b/>
                <w:iCs/>
              </w:rPr>
              <w:t xml:space="preserve">Sri Lanka </w:t>
            </w:r>
            <w:r w:rsidR="00FF5B3E" w:rsidRPr="00A754B4">
              <w:rPr>
                <w:b/>
                <w:iCs/>
              </w:rPr>
              <w:t>MPA Network Mapping</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28F250D2" w:rsidR="004A500C" w:rsidRPr="004002C8" w:rsidRDefault="004002C8" w:rsidP="00CA2C5C">
            <w:pPr>
              <w:rPr>
                <w:b/>
                <w:bCs/>
              </w:rPr>
            </w:pPr>
            <w:r w:rsidRPr="004002C8">
              <w:rPr>
                <w:b/>
                <w:bCs/>
              </w:rPr>
              <w:t xml:space="preserve">Monday 8 July 2024 @16:00 Hours GMT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4786B47" w:rsidR="004A500C" w:rsidRPr="006A5305" w:rsidRDefault="006A5305" w:rsidP="00CA2C5C">
            <w:pPr>
              <w:rPr>
                <w:b/>
                <w:bCs/>
                <w:highlight w:val="yellow"/>
              </w:rPr>
            </w:pPr>
            <w:r w:rsidRPr="006A5305">
              <w:rPr>
                <w:b/>
                <w:bCs/>
              </w:rPr>
              <w:t>C24-0604-1907</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4351B50" w:rsidR="004A5F57" w:rsidRPr="00F6388F" w:rsidRDefault="00CE68FA" w:rsidP="00CA2C5C">
            <w:pPr>
              <w:rPr>
                <w:b/>
                <w:bCs/>
              </w:rPr>
            </w:pPr>
            <w:r>
              <w:t>One</w:t>
            </w:r>
            <w:r w:rsidRPr="00B703CA">
              <w:t xml:space="preserve"> </w:t>
            </w:r>
            <w:r w:rsidR="004A500C" w:rsidRPr="00B703CA">
              <w:t>electronic copy</w:t>
            </w:r>
            <w:r w:rsidR="004A500C">
              <w:t xml:space="preserve"> to be sent to </w:t>
            </w:r>
            <w:hyperlink r:id="rId12" w:history="1">
              <w:r w:rsidR="004A500C" w:rsidRPr="00B97AB8">
                <w:rPr>
                  <w:rStyle w:val="Hyperlink"/>
                </w:rPr>
                <w:t>TenderResponse@jncc.gov.uk</w:t>
              </w:r>
            </w:hyperlink>
            <w:r w:rsidR="004A5F57">
              <w:t xml:space="preserve"> </w:t>
            </w:r>
          </w:p>
          <w:p w14:paraId="6BF214B1" w14:textId="37BD3988" w:rsidR="004A500C" w:rsidRPr="00880CFB" w:rsidRDefault="004A500C" w:rsidP="00CA2C5C">
            <w:r w:rsidRPr="00880CFB">
              <w:t xml:space="preserve">PLEASE DO NOT SEND </w:t>
            </w:r>
            <w:r w:rsidR="007536AC">
              <w:t>BIDS</w:t>
            </w:r>
            <w:r w:rsidRPr="00880CFB">
              <w:t xml:space="preserve"> DIRECTLY TO</w:t>
            </w:r>
            <w:r w:rsidR="0062560E">
              <w:t xml:space="preserve"> </w:t>
            </w:r>
            <w:r w:rsidR="006F577F">
              <w:t>HANNAH LAWSON, HOLLY BAIGENT</w:t>
            </w:r>
            <w:r w:rsidR="00BC02C0">
              <w:t xml:space="preserve"> </w:t>
            </w:r>
            <w:r w:rsidR="002540B8">
              <w:t>OR</w:t>
            </w:r>
            <w:r>
              <w:t xml:space="preserve"> </w:t>
            </w:r>
            <w:r w:rsidR="006A5305">
              <w:t>A MEMBER OF THE JNCC PROCUREMENT TEAM</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4950FD73"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5B3F08">
              <w:t xml:space="preserve"> </w:t>
            </w:r>
            <w:r w:rsidR="00A0024C">
              <w:t>00 44 1733866988</w:t>
            </w:r>
          </w:p>
        </w:tc>
      </w:tr>
      <w:tr w:rsidR="006A5305" w:rsidRPr="00064EBC" w14:paraId="691EA85F" w14:textId="77777777" w:rsidTr="00CA2C5C">
        <w:tc>
          <w:tcPr>
            <w:tcW w:w="3227" w:type="dxa"/>
          </w:tcPr>
          <w:p w14:paraId="570890EA" w14:textId="6A445667" w:rsidR="006A5305" w:rsidRPr="00064EBC" w:rsidRDefault="006A5305" w:rsidP="006A5305">
            <w:r w:rsidRPr="00064EBC">
              <w:t>Contact</w:t>
            </w:r>
            <w:r>
              <w:t>s</w:t>
            </w:r>
            <w:r w:rsidRPr="00064EBC">
              <w:t xml:space="preserve"> for </w:t>
            </w:r>
            <w:r>
              <w:rPr>
                <w:b/>
              </w:rPr>
              <w:t>T</w:t>
            </w:r>
            <w:r w:rsidRPr="00880CFB">
              <w:rPr>
                <w:b/>
              </w:rPr>
              <w:t xml:space="preserve">echnical </w:t>
            </w:r>
            <w:r>
              <w:rPr>
                <w:b/>
              </w:rPr>
              <w:t>I</w:t>
            </w:r>
            <w:r w:rsidRPr="00880CFB">
              <w:rPr>
                <w:b/>
              </w:rPr>
              <w:t xml:space="preserve">nformation </w:t>
            </w:r>
            <w:r w:rsidRPr="001B33A1">
              <w:rPr>
                <w:bCs/>
              </w:rPr>
              <w:t>r</w:t>
            </w:r>
            <w:r w:rsidRPr="00064EBC">
              <w:t xml:space="preserve">elating to this </w:t>
            </w:r>
            <w:r>
              <w:t>P</w:t>
            </w:r>
            <w:r w:rsidRPr="00064EBC">
              <w:t xml:space="preserve">roject </w:t>
            </w:r>
            <w:r>
              <w:t>S</w:t>
            </w:r>
            <w:r w:rsidRPr="00064EBC">
              <w:t>pecification</w:t>
            </w:r>
          </w:p>
        </w:tc>
        <w:tc>
          <w:tcPr>
            <w:tcW w:w="5754" w:type="dxa"/>
          </w:tcPr>
          <w:p w14:paraId="1BAC0040" w14:textId="77777777" w:rsidR="006A5305" w:rsidRPr="00B703CA" w:rsidRDefault="006A5305" w:rsidP="006A5305">
            <w:pPr>
              <w:contextualSpacing/>
            </w:pPr>
            <w:r>
              <w:t>Procurement Team</w:t>
            </w:r>
          </w:p>
          <w:p w14:paraId="309247CE" w14:textId="77777777" w:rsidR="006A5305" w:rsidRPr="00B703CA" w:rsidRDefault="006A5305" w:rsidP="006A5305">
            <w:pPr>
              <w:contextualSpacing/>
            </w:pPr>
            <w:r w:rsidRPr="00B703CA">
              <w:t>Joint Nature Conservation Committee</w:t>
            </w:r>
          </w:p>
          <w:p w14:paraId="76D97848" w14:textId="77777777" w:rsidR="006A5305" w:rsidRPr="00E2154F" w:rsidRDefault="006A5305" w:rsidP="006A5305">
            <w:pPr>
              <w:contextualSpacing/>
            </w:pPr>
            <w:r w:rsidRPr="00B703CA">
              <w:t xml:space="preserve">Email: </w:t>
            </w:r>
            <w:r>
              <w:rPr>
                <w:rStyle w:val="Hyperlink"/>
              </w:rPr>
              <w:t>contractqueries@jncc.gov.uk</w:t>
            </w:r>
          </w:p>
          <w:p w14:paraId="78A83C4F" w14:textId="0FE8692E" w:rsidR="006A5305" w:rsidRPr="00064EBC" w:rsidRDefault="006A5305" w:rsidP="006A5305">
            <w:pPr>
              <w:spacing w:before="0" w:after="0"/>
            </w:pPr>
            <w:r w:rsidRPr="00B703CA">
              <w:t>Tel</w:t>
            </w:r>
            <w:r>
              <w:t>ephone</w:t>
            </w:r>
            <w:r w:rsidRPr="00B703CA">
              <w:t>: 01733 866</w:t>
            </w:r>
            <w:r>
              <w:t>987</w:t>
            </w:r>
          </w:p>
        </w:tc>
      </w:tr>
      <w:tr w:rsidR="006A5305" w:rsidRPr="00064EBC" w:rsidDel="00872424" w14:paraId="55790ABB" w14:textId="77777777" w:rsidTr="00CA2C5C">
        <w:tc>
          <w:tcPr>
            <w:tcW w:w="3227" w:type="dxa"/>
          </w:tcPr>
          <w:p w14:paraId="582E2BB0" w14:textId="6534C3F5" w:rsidR="006A5305" w:rsidRPr="00064EBC" w:rsidRDefault="006A5305" w:rsidP="006A5305">
            <w:r w:rsidRPr="00064EBC">
              <w:t xml:space="preserve">Contact for </w:t>
            </w:r>
            <w:r>
              <w:t>Q</w:t>
            </w:r>
            <w:r w:rsidRPr="00064EBC">
              <w:t xml:space="preserve">ueries </w:t>
            </w:r>
            <w:r>
              <w:t>R</w:t>
            </w:r>
            <w:r w:rsidRPr="00064EBC">
              <w:t xml:space="preserve">egarding the </w:t>
            </w:r>
            <w:r w:rsidRPr="001B33A1">
              <w:rPr>
                <w:b/>
                <w:bCs/>
              </w:rPr>
              <w:t>Procurement</w:t>
            </w:r>
            <w:r>
              <w:t xml:space="preserve"> </w:t>
            </w:r>
            <w:r>
              <w:rPr>
                <w:b/>
              </w:rPr>
              <w:t>P</w:t>
            </w:r>
            <w:r w:rsidRPr="00880CFB">
              <w:rPr>
                <w:b/>
              </w:rPr>
              <w:t>rocedure</w:t>
            </w:r>
          </w:p>
        </w:tc>
        <w:tc>
          <w:tcPr>
            <w:tcW w:w="5754" w:type="dxa"/>
          </w:tcPr>
          <w:p w14:paraId="328E7414" w14:textId="7B569030" w:rsidR="006A5305" w:rsidRPr="00B703CA" w:rsidRDefault="006A5305" w:rsidP="006A5305">
            <w:pPr>
              <w:contextualSpacing/>
            </w:pPr>
            <w:r>
              <w:t>Procurement Team</w:t>
            </w:r>
          </w:p>
          <w:p w14:paraId="1E07E787" w14:textId="77777777" w:rsidR="006A5305" w:rsidRPr="00B703CA" w:rsidRDefault="006A5305" w:rsidP="006A5305">
            <w:pPr>
              <w:contextualSpacing/>
            </w:pPr>
            <w:r w:rsidRPr="00B703CA">
              <w:t>Joint Nature Conservation Committee</w:t>
            </w:r>
          </w:p>
          <w:p w14:paraId="3049EBBA" w14:textId="7154E920" w:rsidR="006A5305" w:rsidRPr="00E2154F" w:rsidRDefault="006A5305" w:rsidP="006A5305">
            <w:pPr>
              <w:contextualSpacing/>
            </w:pPr>
            <w:r w:rsidRPr="00B703CA">
              <w:t xml:space="preserve">Email: </w:t>
            </w:r>
            <w:r>
              <w:rPr>
                <w:rStyle w:val="Hyperlink"/>
              </w:rPr>
              <w:t>contractqueries@jncc.gov.uk</w:t>
            </w:r>
          </w:p>
          <w:p w14:paraId="1EE51590" w14:textId="00206ACA" w:rsidR="006A5305" w:rsidRPr="00064EBC" w:rsidDel="00872424" w:rsidRDefault="006A5305" w:rsidP="006A5305">
            <w:r w:rsidRPr="00B703CA">
              <w:t>Tel</w:t>
            </w:r>
            <w:r>
              <w:t>ephone</w:t>
            </w:r>
            <w:r w:rsidRPr="00B703CA">
              <w:t>: 01733 866</w:t>
            </w:r>
            <w:r>
              <w:t>987</w:t>
            </w:r>
          </w:p>
        </w:tc>
      </w:tr>
      <w:tr w:rsidR="006A5305" w:rsidRPr="00064EBC" w14:paraId="23EF8367" w14:textId="77777777" w:rsidTr="00CA2C5C">
        <w:tc>
          <w:tcPr>
            <w:tcW w:w="3227" w:type="dxa"/>
          </w:tcPr>
          <w:p w14:paraId="1F9D8479" w14:textId="468D56B6" w:rsidR="006A5305" w:rsidRPr="002B6A4A" w:rsidRDefault="006A5305" w:rsidP="006A5305">
            <w:r w:rsidRPr="002B6A4A">
              <w:t>Proposed Start Date</w:t>
            </w:r>
          </w:p>
        </w:tc>
        <w:tc>
          <w:tcPr>
            <w:tcW w:w="5754" w:type="dxa"/>
          </w:tcPr>
          <w:p w14:paraId="78EFD5F1" w14:textId="51A2E156" w:rsidR="006A5305" w:rsidRPr="002B6A4A" w:rsidRDefault="006A5305" w:rsidP="006A5305">
            <w:r>
              <w:t xml:space="preserve">15 </w:t>
            </w:r>
            <w:r w:rsidRPr="002B6A4A">
              <w:t>July 2024</w:t>
            </w:r>
          </w:p>
        </w:tc>
      </w:tr>
      <w:tr w:rsidR="006A5305" w:rsidRPr="00064EBC" w14:paraId="64B653D4" w14:textId="77777777" w:rsidTr="00CA2C5C">
        <w:tc>
          <w:tcPr>
            <w:tcW w:w="3227" w:type="dxa"/>
          </w:tcPr>
          <w:p w14:paraId="3690BBD8" w14:textId="2C13745E" w:rsidR="006A5305" w:rsidRPr="008C3197" w:rsidRDefault="006A5305" w:rsidP="006A5305">
            <w:r w:rsidRPr="008C3197">
              <w:t xml:space="preserve">Proposed </w:t>
            </w:r>
            <w:r>
              <w:t>E</w:t>
            </w:r>
            <w:r w:rsidRPr="008C3197">
              <w:t>nd</w:t>
            </w:r>
            <w:r>
              <w:t xml:space="preserve"> D</w:t>
            </w:r>
            <w:r w:rsidRPr="008C3197">
              <w:t>ate</w:t>
            </w:r>
          </w:p>
        </w:tc>
        <w:tc>
          <w:tcPr>
            <w:tcW w:w="5754" w:type="dxa"/>
          </w:tcPr>
          <w:p w14:paraId="69831480" w14:textId="7C82F44A" w:rsidR="006A5305" w:rsidRPr="008C3197" w:rsidRDefault="006A5305" w:rsidP="006A5305">
            <w:r>
              <w:t>31 March 2025</w:t>
            </w:r>
          </w:p>
        </w:tc>
      </w:tr>
    </w:tbl>
    <w:p w14:paraId="41BAEA58" w14:textId="40109A8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1D251566" w14:textId="77777777" w:rsidR="00C13703" w:rsidRDefault="00C13703" w:rsidP="00542582">
      <w:pPr>
        <w:autoSpaceDE/>
        <w:autoSpaceDN/>
        <w:adjustRightInd/>
        <w:spacing w:before="0" w:after="0"/>
        <w:rPr>
          <w:b/>
          <w:kern w:val="32"/>
          <w:sz w:val="32"/>
          <w:szCs w:val="32"/>
        </w:rPr>
      </w:pPr>
    </w:p>
    <w:p w14:paraId="6D59D8F6" w14:textId="19C6073E" w:rsidR="006A5305" w:rsidRDefault="006A5305">
      <w:pPr>
        <w:autoSpaceDE/>
        <w:autoSpaceDN/>
        <w:adjustRightInd/>
        <w:spacing w:before="0" w:after="200" w:line="276" w:lineRule="auto"/>
        <w:rPr>
          <w:b/>
          <w:kern w:val="32"/>
          <w:sz w:val="32"/>
          <w:szCs w:val="32"/>
        </w:rPr>
      </w:pPr>
      <w:r>
        <w:rPr>
          <w:b/>
          <w:kern w:val="32"/>
          <w:sz w:val="32"/>
          <w:szCs w:val="32"/>
        </w:rPr>
        <w:br w:type="page"/>
      </w:r>
    </w:p>
    <w:p w14:paraId="5D10A672" w14:textId="77777777" w:rsidR="000F0752" w:rsidRDefault="000F0752" w:rsidP="00542582">
      <w:pPr>
        <w:autoSpaceDE/>
        <w:autoSpaceDN/>
        <w:adjustRightInd/>
        <w:spacing w:before="0" w:after="0"/>
        <w:rPr>
          <w:b/>
          <w:kern w:val="32"/>
          <w:sz w:val="32"/>
          <w:szCs w:val="32"/>
        </w:rPr>
      </w:pPr>
    </w:p>
    <w:p w14:paraId="57A8AA9D" w14:textId="6B3A9ED8" w:rsidR="00542582" w:rsidRPr="00542582" w:rsidRDefault="00542582" w:rsidP="00542582">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722CDD">
        <w:rPr>
          <w:b/>
          <w:kern w:val="32"/>
          <w:sz w:val="32"/>
          <w:szCs w:val="32"/>
        </w:rPr>
        <w:t>Sri Lanka</w:t>
      </w:r>
    </w:p>
    <w:p w14:paraId="0363FE35" w14:textId="7CBF58D4" w:rsidR="00542582" w:rsidRDefault="00722CDD" w:rsidP="00542582">
      <w:pPr>
        <w:pStyle w:val="BodyText"/>
        <w:rPr>
          <w:b/>
          <w:bCs/>
          <w:kern w:val="32"/>
          <w:sz w:val="32"/>
          <w:szCs w:val="32"/>
        </w:rPr>
      </w:pPr>
      <w:r w:rsidRPr="00FF5B3E">
        <w:rPr>
          <w:b/>
          <w:kern w:val="32"/>
          <w:sz w:val="32"/>
          <w:szCs w:val="32"/>
        </w:rPr>
        <w:t xml:space="preserve">Sri Lanka </w:t>
      </w:r>
      <w:r w:rsidR="00FF5B3E" w:rsidRPr="00FF5B3E">
        <w:rPr>
          <w:b/>
          <w:kern w:val="32"/>
          <w:sz w:val="32"/>
          <w:szCs w:val="32"/>
        </w:rPr>
        <w:t>MPA</w:t>
      </w:r>
      <w:r w:rsidR="00FF5B3E">
        <w:rPr>
          <w:b/>
          <w:kern w:val="32"/>
          <w:sz w:val="32"/>
          <w:szCs w:val="32"/>
        </w:rPr>
        <w:t xml:space="preserve"> Network Mapping</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73F1C74B" w14:textId="694BA777" w:rsidR="00A45851"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0137478" w:history="1">
            <w:r w:rsidR="00A45851" w:rsidRPr="00657106">
              <w:rPr>
                <w:rStyle w:val="Hyperlink"/>
                <w:noProof/>
              </w:rPr>
              <w:t>1.</w:t>
            </w:r>
            <w:r w:rsidR="00A45851">
              <w:rPr>
                <w:rFonts w:asciiTheme="minorHAnsi" w:eastAsiaTheme="minorEastAsia" w:hAnsiTheme="minorHAnsi" w:cstheme="minorBidi"/>
                <w:noProof/>
                <w:kern w:val="2"/>
                <w:sz w:val="24"/>
                <w:szCs w:val="24"/>
                <w14:ligatures w14:val="standardContextual"/>
              </w:rPr>
              <w:tab/>
            </w:r>
            <w:r w:rsidR="00A45851" w:rsidRPr="00657106">
              <w:rPr>
                <w:rStyle w:val="Hyperlink"/>
                <w:noProof/>
              </w:rPr>
              <w:t>Joint Nature Conservation Committee</w:t>
            </w:r>
            <w:r w:rsidR="00A45851">
              <w:rPr>
                <w:noProof/>
                <w:webHidden/>
              </w:rPr>
              <w:tab/>
            </w:r>
            <w:r w:rsidR="00A45851">
              <w:rPr>
                <w:noProof/>
                <w:webHidden/>
              </w:rPr>
              <w:fldChar w:fldCharType="begin"/>
            </w:r>
            <w:r w:rsidR="00A45851">
              <w:rPr>
                <w:noProof/>
                <w:webHidden/>
              </w:rPr>
              <w:instrText xml:space="preserve"> PAGEREF _Toc170137478 \h </w:instrText>
            </w:r>
            <w:r w:rsidR="00A45851">
              <w:rPr>
                <w:noProof/>
                <w:webHidden/>
              </w:rPr>
            </w:r>
            <w:r w:rsidR="00A45851">
              <w:rPr>
                <w:noProof/>
                <w:webHidden/>
              </w:rPr>
              <w:fldChar w:fldCharType="separate"/>
            </w:r>
            <w:r w:rsidR="00A45851">
              <w:rPr>
                <w:noProof/>
                <w:webHidden/>
              </w:rPr>
              <w:t>3</w:t>
            </w:r>
            <w:r w:rsidR="00A45851">
              <w:rPr>
                <w:noProof/>
                <w:webHidden/>
              </w:rPr>
              <w:fldChar w:fldCharType="end"/>
            </w:r>
          </w:hyperlink>
        </w:p>
        <w:p w14:paraId="1D777AF7" w14:textId="50EA70AD"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79" w:history="1">
            <w:r w:rsidRPr="00657106">
              <w:rPr>
                <w:rStyle w:val="Hyperlink"/>
                <w:noProof/>
              </w:rPr>
              <w:t>2.</w:t>
            </w:r>
            <w:r>
              <w:rPr>
                <w:rFonts w:asciiTheme="minorHAnsi" w:eastAsiaTheme="minorEastAsia" w:hAnsiTheme="minorHAnsi" w:cstheme="minorBidi"/>
                <w:noProof/>
                <w:kern w:val="2"/>
                <w:sz w:val="24"/>
                <w:szCs w:val="24"/>
                <w14:ligatures w14:val="standardContextual"/>
              </w:rPr>
              <w:tab/>
            </w:r>
            <w:r w:rsidRPr="00657106">
              <w:rPr>
                <w:rStyle w:val="Hyperlink"/>
                <w:noProof/>
              </w:rPr>
              <w:t>Project Background</w:t>
            </w:r>
            <w:r>
              <w:rPr>
                <w:noProof/>
                <w:webHidden/>
              </w:rPr>
              <w:tab/>
            </w:r>
            <w:r>
              <w:rPr>
                <w:noProof/>
                <w:webHidden/>
              </w:rPr>
              <w:fldChar w:fldCharType="begin"/>
            </w:r>
            <w:r>
              <w:rPr>
                <w:noProof/>
                <w:webHidden/>
              </w:rPr>
              <w:instrText xml:space="preserve"> PAGEREF _Toc170137479 \h </w:instrText>
            </w:r>
            <w:r>
              <w:rPr>
                <w:noProof/>
                <w:webHidden/>
              </w:rPr>
            </w:r>
            <w:r>
              <w:rPr>
                <w:noProof/>
                <w:webHidden/>
              </w:rPr>
              <w:fldChar w:fldCharType="separate"/>
            </w:r>
            <w:r>
              <w:rPr>
                <w:noProof/>
                <w:webHidden/>
              </w:rPr>
              <w:t>3</w:t>
            </w:r>
            <w:r>
              <w:rPr>
                <w:noProof/>
                <w:webHidden/>
              </w:rPr>
              <w:fldChar w:fldCharType="end"/>
            </w:r>
          </w:hyperlink>
        </w:p>
        <w:p w14:paraId="0BB50CCE" w14:textId="6212A04A"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80" w:history="1">
            <w:r w:rsidRPr="00657106">
              <w:rPr>
                <w:rStyle w:val="Hyperlink"/>
                <w:noProof/>
              </w:rPr>
              <w:t>3.</w:t>
            </w:r>
            <w:r>
              <w:rPr>
                <w:rFonts w:asciiTheme="minorHAnsi" w:eastAsiaTheme="minorEastAsia" w:hAnsiTheme="minorHAnsi" w:cstheme="minorBidi"/>
                <w:noProof/>
                <w:kern w:val="2"/>
                <w:sz w:val="24"/>
                <w:szCs w:val="24"/>
                <w14:ligatures w14:val="standardContextual"/>
              </w:rPr>
              <w:tab/>
            </w:r>
            <w:r w:rsidRPr="00657106">
              <w:rPr>
                <w:rStyle w:val="Hyperlink"/>
                <w:noProof/>
              </w:rPr>
              <w:t>Project Aims</w:t>
            </w:r>
            <w:r>
              <w:rPr>
                <w:noProof/>
                <w:webHidden/>
              </w:rPr>
              <w:tab/>
            </w:r>
            <w:r>
              <w:rPr>
                <w:noProof/>
                <w:webHidden/>
              </w:rPr>
              <w:fldChar w:fldCharType="begin"/>
            </w:r>
            <w:r>
              <w:rPr>
                <w:noProof/>
                <w:webHidden/>
              </w:rPr>
              <w:instrText xml:space="preserve"> PAGEREF _Toc170137480 \h </w:instrText>
            </w:r>
            <w:r>
              <w:rPr>
                <w:noProof/>
                <w:webHidden/>
              </w:rPr>
            </w:r>
            <w:r>
              <w:rPr>
                <w:noProof/>
                <w:webHidden/>
              </w:rPr>
              <w:fldChar w:fldCharType="separate"/>
            </w:r>
            <w:r>
              <w:rPr>
                <w:noProof/>
                <w:webHidden/>
              </w:rPr>
              <w:t>4</w:t>
            </w:r>
            <w:r>
              <w:rPr>
                <w:noProof/>
                <w:webHidden/>
              </w:rPr>
              <w:fldChar w:fldCharType="end"/>
            </w:r>
          </w:hyperlink>
        </w:p>
        <w:p w14:paraId="3BB901B8" w14:textId="0F5A766A"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81" w:history="1">
            <w:r w:rsidRPr="00657106">
              <w:rPr>
                <w:rStyle w:val="Hyperlink"/>
                <w:noProof/>
              </w:rPr>
              <w:t>4.</w:t>
            </w:r>
            <w:r>
              <w:rPr>
                <w:rFonts w:asciiTheme="minorHAnsi" w:eastAsiaTheme="minorEastAsia" w:hAnsiTheme="minorHAnsi" w:cstheme="minorBidi"/>
                <w:noProof/>
                <w:kern w:val="2"/>
                <w:sz w:val="24"/>
                <w:szCs w:val="24"/>
                <w14:ligatures w14:val="standardContextual"/>
              </w:rPr>
              <w:tab/>
            </w:r>
            <w:r w:rsidRPr="00657106">
              <w:rPr>
                <w:rStyle w:val="Hyperlink"/>
                <w:noProof/>
              </w:rPr>
              <w:t>Project Objectives</w:t>
            </w:r>
            <w:r>
              <w:rPr>
                <w:noProof/>
                <w:webHidden/>
              </w:rPr>
              <w:tab/>
            </w:r>
            <w:r>
              <w:rPr>
                <w:noProof/>
                <w:webHidden/>
              </w:rPr>
              <w:fldChar w:fldCharType="begin"/>
            </w:r>
            <w:r>
              <w:rPr>
                <w:noProof/>
                <w:webHidden/>
              </w:rPr>
              <w:instrText xml:space="preserve"> PAGEREF _Toc170137481 \h </w:instrText>
            </w:r>
            <w:r>
              <w:rPr>
                <w:noProof/>
                <w:webHidden/>
              </w:rPr>
            </w:r>
            <w:r>
              <w:rPr>
                <w:noProof/>
                <w:webHidden/>
              </w:rPr>
              <w:fldChar w:fldCharType="separate"/>
            </w:r>
            <w:r>
              <w:rPr>
                <w:noProof/>
                <w:webHidden/>
              </w:rPr>
              <w:t>4</w:t>
            </w:r>
            <w:r>
              <w:rPr>
                <w:noProof/>
                <w:webHidden/>
              </w:rPr>
              <w:fldChar w:fldCharType="end"/>
            </w:r>
          </w:hyperlink>
        </w:p>
        <w:p w14:paraId="4383C33D" w14:textId="23EAEBFB"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82" w:history="1">
            <w:r w:rsidRPr="00657106">
              <w:rPr>
                <w:rStyle w:val="Hyperlink"/>
                <w:noProof/>
              </w:rPr>
              <w:t>5.</w:t>
            </w:r>
            <w:r>
              <w:rPr>
                <w:rFonts w:asciiTheme="minorHAnsi" w:eastAsiaTheme="minorEastAsia" w:hAnsiTheme="minorHAnsi" w:cstheme="minorBidi"/>
                <w:noProof/>
                <w:kern w:val="2"/>
                <w:sz w:val="24"/>
                <w:szCs w:val="24"/>
                <w14:ligatures w14:val="standardContextual"/>
              </w:rPr>
              <w:tab/>
            </w:r>
            <w:r w:rsidRPr="00657106">
              <w:rPr>
                <w:rStyle w:val="Hyperlink"/>
                <w:noProof/>
              </w:rPr>
              <w:t>Contractor Requirements</w:t>
            </w:r>
            <w:r>
              <w:rPr>
                <w:noProof/>
                <w:webHidden/>
              </w:rPr>
              <w:tab/>
            </w:r>
            <w:r>
              <w:rPr>
                <w:noProof/>
                <w:webHidden/>
              </w:rPr>
              <w:fldChar w:fldCharType="begin"/>
            </w:r>
            <w:r>
              <w:rPr>
                <w:noProof/>
                <w:webHidden/>
              </w:rPr>
              <w:instrText xml:space="preserve"> PAGEREF _Toc170137482 \h </w:instrText>
            </w:r>
            <w:r>
              <w:rPr>
                <w:noProof/>
                <w:webHidden/>
              </w:rPr>
            </w:r>
            <w:r>
              <w:rPr>
                <w:noProof/>
                <w:webHidden/>
              </w:rPr>
              <w:fldChar w:fldCharType="separate"/>
            </w:r>
            <w:r>
              <w:rPr>
                <w:noProof/>
                <w:webHidden/>
              </w:rPr>
              <w:t>5</w:t>
            </w:r>
            <w:r>
              <w:rPr>
                <w:noProof/>
                <w:webHidden/>
              </w:rPr>
              <w:fldChar w:fldCharType="end"/>
            </w:r>
          </w:hyperlink>
        </w:p>
        <w:p w14:paraId="30E5DB5F" w14:textId="2A94DBB6"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83" w:history="1">
            <w:r w:rsidRPr="00657106">
              <w:rPr>
                <w:rStyle w:val="Hyperlink"/>
                <w:noProof/>
              </w:rPr>
              <w:t>6.</w:t>
            </w:r>
            <w:r>
              <w:rPr>
                <w:rFonts w:asciiTheme="minorHAnsi" w:eastAsiaTheme="minorEastAsia" w:hAnsiTheme="minorHAnsi" w:cstheme="minorBidi"/>
                <w:noProof/>
                <w:kern w:val="2"/>
                <w:sz w:val="24"/>
                <w:szCs w:val="24"/>
                <w14:ligatures w14:val="standardContextual"/>
              </w:rPr>
              <w:tab/>
            </w:r>
            <w:r w:rsidRPr="00657106">
              <w:rPr>
                <w:rStyle w:val="Hyperlink"/>
                <w:noProof/>
              </w:rPr>
              <w:t>Potential Follow-On Work</w:t>
            </w:r>
            <w:r>
              <w:rPr>
                <w:noProof/>
                <w:webHidden/>
              </w:rPr>
              <w:tab/>
            </w:r>
            <w:r>
              <w:rPr>
                <w:noProof/>
                <w:webHidden/>
              </w:rPr>
              <w:fldChar w:fldCharType="begin"/>
            </w:r>
            <w:r>
              <w:rPr>
                <w:noProof/>
                <w:webHidden/>
              </w:rPr>
              <w:instrText xml:space="preserve"> PAGEREF _Toc170137483 \h </w:instrText>
            </w:r>
            <w:r>
              <w:rPr>
                <w:noProof/>
                <w:webHidden/>
              </w:rPr>
            </w:r>
            <w:r>
              <w:rPr>
                <w:noProof/>
                <w:webHidden/>
              </w:rPr>
              <w:fldChar w:fldCharType="separate"/>
            </w:r>
            <w:r>
              <w:rPr>
                <w:noProof/>
                <w:webHidden/>
              </w:rPr>
              <w:t>6</w:t>
            </w:r>
            <w:r>
              <w:rPr>
                <w:noProof/>
                <w:webHidden/>
              </w:rPr>
              <w:fldChar w:fldCharType="end"/>
            </w:r>
          </w:hyperlink>
        </w:p>
        <w:p w14:paraId="7D1D87AD" w14:textId="165947B1"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84" w:history="1">
            <w:r w:rsidRPr="00657106">
              <w:rPr>
                <w:rStyle w:val="Hyperlink"/>
                <w:noProof/>
              </w:rPr>
              <w:t>7.</w:t>
            </w:r>
            <w:r>
              <w:rPr>
                <w:rFonts w:asciiTheme="minorHAnsi" w:eastAsiaTheme="minorEastAsia" w:hAnsiTheme="minorHAnsi" w:cstheme="minorBidi"/>
                <w:noProof/>
                <w:kern w:val="2"/>
                <w:sz w:val="24"/>
                <w:szCs w:val="24"/>
                <w14:ligatures w14:val="standardContextual"/>
              </w:rPr>
              <w:tab/>
            </w:r>
            <w:r w:rsidRPr="00657106">
              <w:rPr>
                <w:rStyle w:val="Hyperlink"/>
                <w:noProof/>
              </w:rPr>
              <w:t>Product Specification</w:t>
            </w:r>
            <w:r>
              <w:rPr>
                <w:noProof/>
                <w:webHidden/>
              </w:rPr>
              <w:tab/>
            </w:r>
            <w:r>
              <w:rPr>
                <w:noProof/>
                <w:webHidden/>
              </w:rPr>
              <w:fldChar w:fldCharType="begin"/>
            </w:r>
            <w:r>
              <w:rPr>
                <w:noProof/>
                <w:webHidden/>
              </w:rPr>
              <w:instrText xml:space="preserve"> PAGEREF _Toc170137484 \h </w:instrText>
            </w:r>
            <w:r>
              <w:rPr>
                <w:noProof/>
                <w:webHidden/>
              </w:rPr>
            </w:r>
            <w:r>
              <w:rPr>
                <w:noProof/>
                <w:webHidden/>
              </w:rPr>
              <w:fldChar w:fldCharType="separate"/>
            </w:r>
            <w:r>
              <w:rPr>
                <w:noProof/>
                <w:webHidden/>
              </w:rPr>
              <w:t>6</w:t>
            </w:r>
            <w:r>
              <w:rPr>
                <w:noProof/>
                <w:webHidden/>
              </w:rPr>
              <w:fldChar w:fldCharType="end"/>
            </w:r>
          </w:hyperlink>
        </w:p>
        <w:p w14:paraId="70EAF294" w14:textId="0A9B6C81"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85" w:history="1">
            <w:r w:rsidRPr="00657106">
              <w:rPr>
                <w:rStyle w:val="Hyperlink"/>
                <w:noProof/>
              </w:rPr>
              <w:t>8.</w:t>
            </w:r>
            <w:r>
              <w:rPr>
                <w:rFonts w:asciiTheme="minorHAnsi" w:eastAsiaTheme="minorEastAsia" w:hAnsiTheme="minorHAnsi" w:cstheme="minorBidi"/>
                <w:noProof/>
                <w:kern w:val="2"/>
                <w:sz w:val="24"/>
                <w:szCs w:val="24"/>
                <w14:ligatures w14:val="standardContextual"/>
              </w:rPr>
              <w:tab/>
            </w:r>
            <w:r w:rsidRPr="00657106">
              <w:rPr>
                <w:rStyle w:val="Hyperlink"/>
                <w:noProof/>
              </w:rPr>
              <w:t>Timescale</w:t>
            </w:r>
            <w:r>
              <w:rPr>
                <w:noProof/>
                <w:webHidden/>
              </w:rPr>
              <w:tab/>
            </w:r>
            <w:r>
              <w:rPr>
                <w:noProof/>
                <w:webHidden/>
              </w:rPr>
              <w:fldChar w:fldCharType="begin"/>
            </w:r>
            <w:r>
              <w:rPr>
                <w:noProof/>
                <w:webHidden/>
              </w:rPr>
              <w:instrText xml:space="preserve"> PAGEREF _Toc170137485 \h </w:instrText>
            </w:r>
            <w:r>
              <w:rPr>
                <w:noProof/>
                <w:webHidden/>
              </w:rPr>
            </w:r>
            <w:r>
              <w:rPr>
                <w:noProof/>
                <w:webHidden/>
              </w:rPr>
              <w:fldChar w:fldCharType="separate"/>
            </w:r>
            <w:r>
              <w:rPr>
                <w:noProof/>
                <w:webHidden/>
              </w:rPr>
              <w:t>6</w:t>
            </w:r>
            <w:r>
              <w:rPr>
                <w:noProof/>
                <w:webHidden/>
              </w:rPr>
              <w:fldChar w:fldCharType="end"/>
            </w:r>
          </w:hyperlink>
        </w:p>
        <w:p w14:paraId="006905FD" w14:textId="2FF04074" w:rsidR="00A45851" w:rsidRDefault="00A4585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0137486" w:history="1">
            <w:r w:rsidRPr="00657106">
              <w:rPr>
                <w:rStyle w:val="Hyperlink"/>
                <w:rFonts w:eastAsia="Arial"/>
                <w:noProof/>
              </w:rPr>
              <w:t>9.</w:t>
            </w:r>
            <w:r>
              <w:rPr>
                <w:rFonts w:asciiTheme="minorHAnsi" w:eastAsiaTheme="minorEastAsia" w:hAnsiTheme="minorHAnsi" w:cstheme="minorBidi"/>
                <w:noProof/>
                <w:kern w:val="2"/>
                <w:sz w:val="24"/>
                <w:szCs w:val="24"/>
                <w14:ligatures w14:val="standardContextual"/>
              </w:rPr>
              <w:tab/>
            </w:r>
            <w:r w:rsidRPr="00657106">
              <w:rPr>
                <w:rStyle w:val="Hyperlink"/>
                <w:rFonts w:eastAsia="Arial"/>
                <w:noProof/>
              </w:rPr>
              <w:t>Health and Safety</w:t>
            </w:r>
            <w:r>
              <w:rPr>
                <w:noProof/>
                <w:webHidden/>
              </w:rPr>
              <w:tab/>
            </w:r>
            <w:r>
              <w:rPr>
                <w:noProof/>
                <w:webHidden/>
              </w:rPr>
              <w:fldChar w:fldCharType="begin"/>
            </w:r>
            <w:r>
              <w:rPr>
                <w:noProof/>
                <w:webHidden/>
              </w:rPr>
              <w:instrText xml:space="preserve"> PAGEREF _Toc170137486 \h </w:instrText>
            </w:r>
            <w:r>
              <w:rPr>
                <w:noProof/>
                <w:webHidden/>
              </w:rPr>
            </w:r>
            <w:r>
              <w:rPr>
                <w:noProof/>
                <w:webHidden/>
              </w:rPr>
              <w:fldChar w:fldCharType="separate"/>
            </w:r>
            <w:r>
              <w:rPr>
                <w:noProof/>
                <w:webHidden/>
              </w:rPr>
              <w:t>7</w:t>
            </w:r>
            <w:r>
              <w:rPr>
                <w:noProof/>
                <w:webHidden/>
              </w:rPr>
              <w:fldChar w:fldCharType="end"/>
            </w:r>
          </w:hyperlink>
        </w:p>
        <w:p w14:paraId="581775E1" w14:textId="5AC06038" w:rsidR="00A45851" w:rsidRDefault="00A4585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0137487" w:history="1">
            <w:r w:rsidRPr="00657106">
              <w:rPr>
                <w:rStyle w:val="Hyperlink"/>
                <w:noProof/>
              </w:rPr>
              <w:t>10.</w:t>
            </w:r>
            <w:r>
              <w:rPr>
                <w:rFonts w:asciiTheme="minorHAnsi" w:eastAsiaTheme="minorEastAsia" w:hAnsiTheme="minorHAnsi" w:cstheme="minorBidi"/>
                <w:noProof/>
                <w:kern w:val="2"/>
                <w:sz w:val="24"/>
                <w:szCs w:val="24"/>
                <w14:ligatures w14:val="standardContextual"/>
              </w:rPr>
              <w:tab/>
            </w:r>
            <w:r w:rsidRPr="00657106">
              <w:rPr>
                <w:rStyle w:val="Hyperlink"/>
                <w:noProof/>
              </w:rPr>
              <w:t>Project Management</w:t>
            </w:r>
            <w:r>
              <w:rPr>
                <w:noProof/>
                <w:webHidden/>
              </w:rPr>
              <w:tab/>
            </w:r>
            <w:r>
              <w:rPr>
                <w:noProof/>
                <w:webHidden/>
              </w:rPr>
              <w:fldChar w:fldCharType="begin"/>
            </w:r>
            <w:r>
              <w:rPr>
                <w:noProof/>
                <w:webHidden/>
              </w:rPr>
              <w:instrText xml:space="preserve"> PAGEREF _Toc170137487 \h </w:instrText>
            </w:r>
            <w:r>
              <w:rPr>
                <w:noProof/>
                <w:webHidden/>
              </w:rPr>
            </w:r>
            <w:r>
              <w:rPr>
                <w:noProof/>
                <w:webHidden/>
              </w:rPr>
              <w:fldChar w:fldCharType="separate"/>
            </w:r>
            <w:r>
              <w:rPr>
                <w:noProof/>
                <w:webHidden/>
              </w:rPr>
              <w:t>7</w:t>
            </w:r>
            <w:r>
              <w:rPr>
                <w:noProof/>
                <w:webHidden/>
              </w:rPr>
              <w:fldChar w:fldCharType="end"/>
            </w:r>
          </w:hyperlink>
        </w:p>
        <w:p w14:paraId="171210B5" w14:textId="05C80B26" w:rsidR="00A45851" w:rsidRDefault="00A4585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0137488" w:history="1">
            <w:r w:rsidRPr="00657106">
              <w:rPr>
                <w:rStyle w:val="Hyperlink"/>
                <w:noProof/>
              </w:rPr>
              <w:t>11.</w:t>
            </w:r>
            <w:r>
              <w:rPr>
                <w:rFonts w:asciiTheme="minorHAnsi" w:eastAsiaTheme="minorEastAsia" w:hAnsiTheme="minorHAnsi" w:cstheme="minorBidi"/>
                <w:noProof/>
                <w:kern w:val="2"/>
                <w:sz w:val="24"/>
                <w:szCs w:val="24"/>
                <w14:ligatures w14:val="standardContextual"/>
              </w:rPr>
              <w:tab/>
            </w:r>
            <w:r w:rsidRPr="00657106">
              <w:rPr>
                <w:rStyle w:val="Hyperlink"/>
                <w:noProof/>
              </w:rPr>
              <w:t>Instructions for Bid Submission</w:t>
            </w:r>
            <w:r>
              <w:rPr>
                <w:noProof/>
                <w:webHidden/>
              </w:rPr>
              <w:tab/>
            </w:r>
            <w:r>
              <w:rPr>
                <w:noProof/>
                <w:webHidden/>
              </w:rPr>
              <w:fldChar w:fldCharType="begin"/>
            </w:r>
            <w:r>
              <w:rPr>
                <w:noProof/>
                <w:webHidden/>
              </w:rPr>
              <w:instrText xml:space="preserve"> PAGEREF _Toc170137488 \h </w:instrText>
            </w:r>
            <w:r>
              <w:rPr>
                <w:noProof/>
                <w:webHidden/>
              </w:rPr>
            </w:r>
            <w:r>
              <w:rPr>
                <w:noProof/>
                <w:webHidden/>
              </w:rPr>
              <w:fldChar w:fldCharType="separate"/>
            </w:r>
            <w:r>
              <w:rPr>
                <w:noProof/>
                <w:webHidden/>
              </w:rPr>
              <w:t>7</w:t>
            </w:r>
            <w:r>
              <w:rPr>
                <w:noProof/>
                <w:webHidden/>
              </w:rPr>
              <w:fldChar w:fldCharType="end"/>
            </w:r>
          </w:hyperlink>
        </w:p>
        <w:p w14:paraId="2B17BB0F" w14:textId="6BAD3E29" w:rsidR="00A45851" w:rsidRDefault="00A4585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0137489" w:history="1">
            <w:r w:rsidRPr="00657106">
              <w:rPr>
                <w:rStyle w:val="Hyperlink"/>
                <w:noProof/>
              </w:rPr>
              <w:t>12.</w:t>
            </w:r>
            <w:r>
              <w:rPr>
                <w:rFonts w:asciiTheme="minorHAnsi" w:eastAsiaTheme="minorEastAsia" w:hAnsiTheme="minorHAnsi" w:cstheme="minorBidi"/>
                <w:noProof/>
                <w:kern w:val="2"/>
                <w:sz w:val="24"/>
                <w:szCs w:val="24"/>
                <w14:ligatures w14:val="standardContextual"/>
              </w:rPr>
              <w:tab/>
            </w:r>
            <w:r w:rsidRPr="00657106">
              <w:rPr>
                <w:rStyle w:val="Hyperlink"/>
                <w:noProof/>
              </w:rPr>
              <w:t>Evaluation Criteria</w:t>
            </w:r>
            <w:r>
              <w:rPr>
                <w:noProof/>
                <w:webHidden/>
              </w:rPr>
              <w:tab/>
            </w:r>
            <w:r>
              <w:rPr>
                <w:noProof/>
                <w:webHidden/>
              </w:rPr>
              <w:fldChar w:fldCharType="begin"/>
            </w:r>
            <w:r>
              <w:rPr>
                <w:noProof/>
                <w:webHidden/>
              </w:rPr>
              <w:instrText xml:space="preserve"> PAGEREF _Toc170137489 \h </w:instrText>
            </w:r>
            <w:r>
              <w:rPr>
                <w:noProof/>
                <w:webHidden/>
              </w:rPr>
            </w:r>
            <w:r>
              <w:rPr>
                <w:noProof/>
                <w:webHidden/>
              </w:rPr>
              <w:fldChar w:fldCharType="separate"/>
            </w:r>
            <w:r>
              <w:rPr>
                <w:noProof/>
                <w:webHidden/>
              </w:rPr>
              <w:t>8</w:t>
            </w:r>
            <w:r>
              <w:rPr>
                <w:noProof/>
                <w:webHidden/>
              </w:rPr>
              <w:fldChar w:fldCharType="end"/>
            </w:r>
          </w:hyperlink>
        </w:p>
        <w:p w14:paraId="486FF6FB" w14:textId="257BAB45" w:rsidR="00A45851" w:rsidRDefault="00A4585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0137490" w:history="1">
            <w:r w:rsidRPr="00657106">
              <w:rPr>
                <w:rStyle w:val="Hyperlink"/>
                <w:noProof/>
              </w:rPr>
              <w:t>13.</w:t>
            </w:r>
            <w:r>
              <w:rPr>
                <w:rFonts w:asciiTheme="minorHAnsi" w:eastAsiaTheme="minorEastAsia" w:hAnsiTheme="minorHAnsi" w:cstheme="minorBidi"/>
                <w:noProof/>
                <w:kern w:val="2"/>
                <w:sz w:val="24"/>
                <w:szCs w:val="24"/>
                <w14:ligatures w14:val="standardContextual"/>
              </w:rPr>
              <w:tab/>
            </w:r>
            <w:r w:rsidRPr="00657106">
              <w:rPr>
                <w:rStyle w:val="Hyperlink"/>
                <w:noProof/>
              </w:rPr>
              <w:t>Payment</w:t>
            </w:r>
            <w:r>
              <w:rPr>
                <w:noProof/>
                <w:webHidden/>
              </w:rPr>
              <w:tab/>
            </w:r>
            <w:r>
              <w:rPr>
                <w:noProof/>
                <w:webHidden/>
              </w:rPr>
              <w:fldChar w:fldCharType="begin"/>
            </w:r>
            <w:r>
              <w:rPr>
                <w:noProof/>
                <w:webHidden/>
              </w:rPr>
              <w:instrText xml:space="preserve"> PAGEREF _Toc170137490 \h </w:instrText>
            </w:r>
            <w:r>
              <w:rPr>
                <w:noProof/>
                <w:webHidden/>
              </w:rPr>
            </w:r>
            <w:r>
              <w:rPr>
                <w:noProof/>
                <w:webHidden/>
              </w:rPr>
              <w:fldChar w:fldCharType="separate"/>
            </w:r>
            <w:r>
              <w:rPr>
                <w:noProof/>
                <w:webHidden/>
              </w:rPr>
              <w:t>9</w:t>
            </w:r>
            <w:r>
              <w:rPr>
                <w:noProof/>
                <w:webHidden/>
              </w:rPr>
              <w:fldChar w:fldCharType="end"/>
            </w:r>
          </w:hyperlink>
        </w:p>
        <w:p w14:paraId="0A62CE6F" w14:textId="6BBF4C37" w:rsidR="00A45851" w:rsidRDefault="00A4585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0137491" w:history="1">
            <w:r w:rsidRPr="00657106">
              <w:rPr>
                <w:rStyle w:val="Hyperlink"/>
                <w:noProof/>
              </w:rPr>
              <w:t>14.</w:t>
            </w:r>
            <w:r>
              <w:rPr>
                <w:rFonts w:asciiTheme="minorHAnsi" w:eastAsiaTheme="minorEastAsia" w:hAnsiTheme="minorHAnsi" w:cstheme="minorBidi"/>
                <w:noProof/>
                <w:kern w:val="2"/>
                <w:sz w:val="24"/>
                <w:szCs w:val="24"/>
                <w14:ligatures w14:val="standardContextual"/>
              </w:rPr>
              <w:tab/>
            </w:r>
            <w:r w:rsidRPr="00657106">
              <w:rPr>
                <w:rStyle w:val="Hyperlink"/>
                <w:noProof/>
              </w:rPr>
              <w:t>Additional Requirements</w:t>
            </w:r>
            <w:r>
              <w:rPr>
                <w:noProof/>
                <w:webHidden/>
              </w:rPr>
              <w:tab/>
            </w:r>
            <w:r>
              <w:rPr>
                <w:noProof/>
                <w:webHidden/>
              </w:rPr>
              <w:fldChar w:fldCharType="begin"/>
            </w:r>
            <w:r>
              <w:rPr>
                <w:noProof/>
                <w:webHidden/>
              </w:rPr>
              <w:instrText xml:space="preserve"> PAGEREF _Toc170137491 \h </w:instrText>
            </w:r>
            <w:r>
              <w:rPr>
                <w:noProof/>
                <w:webHidden/>
              </w:rPr>
            </w:r>
            <w:r>
              <w:rPr>
                <w:noProof/>
                <w:webHidden/>
              </w:rPr>
              <w:fldChar w:fldCharType="separate"/>
            </w:r>
            <w:r>
              <w:rPr>
                <w:noProof/>
                <w:webHidden/>
              </w:rPr>
              <w:t>9</w:t>
            </w:r>
            <w:r>
              <w:rPr>
                <w:noProof/>
                <w:webHidden/>
              </w:rPr>
              <w:fldChar w:fldCharType="end"/>
            </w:r>
          </w:hyperlink>
        </w:p>
        <w:p w14:paraId="0B96243C" w14:textId="727514A8" w:rsidR="00A45851" w:rsidRDefault="00A4585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0137492" w:history="1">
            <w:r w:rsidRPr="00657106">
              <w:rPr>
                <w:rStyle w:val="Hyperlink"/>
                <w:noProof/>
              </w:rPr>
              <w:t>15.</w:t>
            </w:r>
            <w:r>
              <w:rPr>
                <w:rFonts w:asciiTheme="minorHAnsi" w:eastAsiaTheme="minorEastAsia" w:hAnsiTheme="minorHAnsi" w:cstheme="minorBidi"/>
                <w:noProof/>
                <w:kern w:val="2"/>
                <w:sz w:val="24"/>
                <w:szCs w:val="24"/>
                <w14:ligatures w14:val="standardContextual"/>
              </w:rPr>
              <w:tab/>
            </w:r>
            <w:r w:rsidRPr="00657106">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_Toc170137492 \h </w:instrText>
            </w:r>
            <w:r>
              <w:rPr>
                <w:noProof/>
                <w:webHidden/>
              </w:rPr>
            </w:r>
            <w:r>
              <w:rPr>
                <w:noProof/>
                <w:webHidden/>
              </w:rPr>
              <w:fldChar w:fldCharType="separate"/>
            </w:r>
            <w:r>
              <w:rPr>
                <w:noProof/>
                <w:webHidden/>
              </w:rPr>
              <w:t>9</w:t>
            </w:r>
            <w:r>
              <w:rPr>
                <w:noProof/>
                <w:webHidden/>
              </w:rPr>
              <w:fldChar w:fldCharType="end"/>
            </w:r>
          </w:hyperlink>
        </w:p>
        <w:p w14:paraId="4E33B5D8" w14:textId="19F8D636"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9" w:name="_Toc368410314"/>
      <w:r>
        <w:br w:type="page"/>
      </w:r>
      <w:bookmarkEnd w:id="5"/>
      <w:bookmarkEnd w:id="6"/>
      <w:bookmarkEnd w:id="7"/>
      <w:bookmarkEnd w:id="8"/>
      <w:bookmarkEnd w:id="9"/>
    </w:p>
    <w:p w14:paraId="28C1AD4A" w14:textId="77777777" w:rsidR="000C5A45" w:rsidRPr="009C7BDC" w:rsidRDefault="000C5A45" w:rsidP="000C5A45">
      <w:pPr>
        <w:pStyle w:val="Heading2"/>
      </w:pPr>
      <w:bookmarkStart w:id="10" w:name="_Toc139966184"/>
      <w:bookmarkStart w:id="11" w:name="_Toc170137478"/>
      <w:r w:rsidRPr="009C7BDC">
        <w:lastRenderedPageBreak/>
        <w:t>Joint Nature Conservation Committee</w:t>
      </w:r>
      <w:bookmarkEnd w:id="10"/>
      <w:bookmarkEnd w:id="11"/>
    </w:p>
    <w:p w14:paraId="2921C29B" w14:textId="02685514" w:rsidR="000C5A45" w:rsidRPr="00A40C73" w:rsidRDefault="000C5A45" w:rsidP="000C5A45">
      <w:r w:rsidRPr="00A40C73">
        <w:t>The Joint Nature Conservation Committee (JNCC) is the statutory adviser to the UK Government and devolved administrations</w:t>
      </w:r>
      <w:r w:rsidRPr="00A40C73" w:rsidDel="00031491">
        <w:t xml:space="preserve"> on UK and international nature conservation</w:t>
      </w:r>
      <w:r w:rsidRPr="00A40C73">
        <w:t>.</w:t>
      </w:r>
    </w:p>
    <w:p w14:paraId="0F337C2B" w14:textId="66891B69" w:rsidR="000C5A45" w:rsidRDefault="000C5A45" w:rsidP="000C5A45">
      <w:r w:rsidDel="000C1DF3">
        <w:t>Our role is to</w:t>
      </w:r>
      <w:r>
        <w:t xml:space="preserve"> provide scientific evidence, information, and advice to inform decisions to protect the natural environment. </w:t>
      </w:r>
      <w:r w:rsidDel="00E81A91">
        <w:t xml:space="preserve">Our specific role is to work </w:t>
      </w:r>
      <w:r>
        <w:t>on nature conservation issues that affect the UK as a whole and internationally, by:</w:t>
      </w:r>
    </w:p>
    <w:p w14:paraId="452F3884" w14:textId="5574D895" w:rsidR="000C5A45" w:rsidRPr="00A40C73" w:rsidRDefault="008046AC" w:rsidP="000C5A45">
      <w:pPr>
        <w:pStyle w:val="ListParagraph"/>
      </w:pPr>
      <w:r>
        <w:t>A</w:t>
      </w:r>
      <w:r w:rsidR="000C5A45" w:rsidRPr="00A40C73">
        <w:t>dvis</w:t>
      </w:r>
      <w:r w:rsidR="000C5A45">
        <w:t>ing</w:t>
      </w:r>
      <w:r w:rsidR="00B66FA8">
        <w:t xml:space="preserve"> </w:t>
      </w:r>
      <w:r w:rsidR="000C5A45" w:rsidRPr="00A40C73">
        <w:t>Government on the development and implementation of policies for, or affecting</w:t>
      </w:r>
      <w:r w:rsidR="000C5A45" w:rsidRPr="00A40C73" w:rsidDel="00E33F99">
        <w:t>,</w:t>
      </w:r>
      <w:r w:rsidR="000C5A45" w:rsidRPr="00A40C73">
        <w:t xml:space="preserve"> </w:t>
      </w:r>
      <w:r w:rsidR="000C5A45" w:rsidRPr="00A40C73" w:rsidDel="00E33F99">
        <w:t>nature conservation</w:t>
      </w:r>
      <w:r w:rsidR="000C5A45" w:rsidRPr="00A40C73" w:rsidDel="00B66FA8">
        <w:t xml:space="preserve"> in the UK and internationally;</w:t>
      </w:r>
      <w:r w:rsidR="000C5A45" w:rsidRPr="00A40C73" w:rsidDel="00E33F99">
        <w:t xml:space="preserve"> </w:t>
      </w:r>
    </w:p>
    <w:p w14:paraId="3F97F0F3" w14:textId="70C36F95" w:rsidR="000C5A45" w:rsidRPr="00A40C73" w:rsidRDefault="008046AC" w:rsidP="000C5A45">
      <w:pPr>
        <w:pStyle w:val="ListParagraph"/>
      </w:pPr>
      <w:r>
        <w:t>P</w:t>
      </w:r>
      <w:r w:rsidR="000C5A45" w:rsidRPr="00A40C73">
        <w:t>rovid</w:t>
      </w:r>
      <w:r w:rsidR="000C5A45">
        <w:t>ing</w:t>
      </w:r>
      <w:r w:rsidR="000C5A45" w:rsidRPr="00A40C73">
        <w:t xml:space="preserve"> advice and disseminat</w:t>
      </w:r>
      <w:r w:rsidR="000C5A45">
        <w:t>ing</w:t>
      </w:r>
      <w:r w:rsidR="000C5A45" w:rsidRPr="00A40C73">
        <w:t xml:space="preserve"> knowledge</w:t>
      </w:r>
      <w:r w:rsidR="000C5A45" w:rsidRPr="00A40C73" w:rsidDel="0058552A">
        <w:t xml:space="preserve"> on nature conservation issues affecting the UK and internationally;</w:t>
      </w:r>
      <w:r w:rsidR="000C5A45" w:rsidRPr="00A40C73">
        <w:t xml:space="preserve"> </w:t>
      </w:r>
    </w:p>
    <w:p w14:paraId="430381AE" w14:textId="550944E0" w:rsidR="000C5A45" w:rsidRPr="00A40C73" w:rsidRDefault="008046AC" w:rsidP="000C5A45">
      <w:pPr>
        <w:pStyle w:val="ListParagraph"/>
      </w:pPr>
      <w:r>
        <w:t>E</w:t>
      </w:r>
      <w:r w:rsidR="000C5A45" w:rsidRPr="00A40C73">
        <w:t>stablish</w:t>
      </w:r>
      <w:r w:rsidR="000C5A45">
        <w:t>ing</w:t>
      </w:r>
      <w:r w:rsidR="000C5A45" w:rsidRPr="00A40C73">
        <w:t xml:space="preserve"> common standards</w:t>
      </w:r>
      <w:r w:rsidR="000C5A45" w:rsidRPr="00A40C73" w:rsidDel="0058552A">
        <w:t xml:space="preserve"> throughout the UK for nature conservation</w:t>
      </w:r>
      <w:r w:rsidR="000C5A45" w:rsidRPr="00A40C73">
        <w:t>, including monitoring, research, and the analysis of results</w:t>
      </w:r>
      <w:r w:rsidR="000C5A45" w:rsidRPr="00A40C73" w:rsidDel="0058552A">
        <w:t xml:space="preserve">; </w:t>
      </w:r>
      <w:r w:rsidR="000C5A45" w:rsidDel="0058552A">
        <w:t>and</w:t>
      </w:r>
    </w:p>
    <w:p w14:paraId="7892BD29" w14:textId="33A08F7C" w:rsidR="000C5A45" w:rsidRDefault="008046AC" w:rsidP="000C5A45">
      <w:pPr>
        <w:pStyle w:val="ListParagraph"/>
      </w:pPr>
      <w:r>
        <w:t>C</w:t>
      </w:r>
      <w:r w:rsidR="000C5A45" w:rsidRPr="00A40C73">
        <w:t>ommission</w:t>
      </w:r>
      <w:r w:rsidR="000C5A45">
        <w:t>ing</w:t>
      </w:r>
      <w:r w:rsidR="000C5A45" w:rsidRPr="00A40C73">
        <w:t xml:space="preserve"> or support</w:t>
      </w:r>
      <w:r w:rsidR="000C5A45">
        <w:t>ing</w:t>
      </w:r>
      <w:r w:rsidR="000C5A45" w:rsidRPr="00A40C73">
        <w:t xml:space="preserve"> research</w:t>
      </w:r>
      <w:r w:rsidR="000C5A45" w:rsidRPr="00A40C73" w:rsidDel="0058552A">
        <w:t xml:space="preserve"> which it deems relevant to these functions.</w:t>
      </w:r>
      <w:r w:rsidR="000C5A45" w:rsidRPr="00A40C73">
        <w:t xml:space="preserve"> </w:t>
      </w:r>
    </w:p>
    <w:p w14:paraId="306FBCA4" w14:textId="689ED196" w:rsidR="000C5A45" w:rsidRDefault="000C5A45" w:rsidP="000C5A45">
      <w:r>
        <w:t xml:space="preserve">Background to JNCC can be found on </w:t>
      </w:r>
      <w:r w:rsidDel="0092097B">
        <w:t xml:space="preserve">JNCC’s </w:t>
      </w:r>
      <w:r>
        <w:t>website</w:t>
      </w:r>
      <w:r w:rsidDel="0092097B">
        <w:t xml:space="preserve"> at</w:t>
      </w:r>
      <w:r>
        <w:t xml:space="preserve">: </w:t>
      </w:r>
      <w:hyperlink r:id="rId13" w:history="1">
        <w:r w:rsidRPr="004773D4">
          <w:rPr>
            <w:rStyle w:val="Hyperlink"/>
          </w:rPr>
          <w:t>https://jncc.gov.uk/about-jncc/</w:t>
        </w:r>
      </w:hyperlink>
      <w:r>
        <w:t xml:space="preserve"> </w:t>
      </w:r>
    </w:p>
    <w:p w14:paraId="3D5517E7" w14:textId="340F31D0" w:rsidR="00584B0D" w:rsidRDefault="005A104D" w:rsidP="00584B0D">
      <w:pPr>
        <w:pStyle w:val="Heading2"/>
      </w:pPr>
      <w:bookmarkStart w:id="12" w:name="_Toc170137479"/>
      <w:r>
        <w:t>Project Background</w:t>
      </w:r>
      <w:bookmarkEnd w:id="12"/>
    </w:p>
    <w:p w14:paraId="29344584" w14:textId="77777777" w:rsidR="007B19F2" w:rsidRDefault="007B19F2" w:rsidP="007B19F2">
      <w:r>
        <w:t xml:space="preserve">JNCC is a delivery partner for the Ocean Country Partnership Programme (OCPP), a UK government-led programme under the Blue Planet Programme. More information on the OCPP can be found here: </w:t>
      </w:r>
      <w:hyperlink r:id="rId14" w:history="1">
        <w:r w:rsidRPr="002638C9">
          <w:rPr>
            <w:rStyle w:val="Hyperlink"/>
          </w:rPr>
          <w:t>https://www.gov.uk/government/publications/blue-planet-fund/ocean-country-partnership-programme-ocpp</w:t>
        </w:r>
      </w:hyperlink>
      <w:r>
        <w:t xml:space="preserve">. </w:t>
      </w:r>
    </w:p>
    <w:p w14:paraId="555BAEE5" w14:textId="77777777" w:rsidR="007B19F2" w:rsidRDefault="007B19F2" w:rsidP="007B19F2">
      <w:r>
        <w:t>Through OCPP we aim to support countries to strengthen marine science expertise, develop science-based policy and management tools and create educational resources for coastal communities. There are three main objectives for the OCPP:</w:t>
      </w:r>
    </w:p>
    <w:p w14:paraId="39516E25" w14:textId="77777777" w:rsidR="007B19F2" w:rsidRDefault="007B19F2" w:rsidP="007B19F2">
      <w:pPr>
        <w:pStyle w:val="ListParagraph"/>
        <w:numPr>
          <w:ilvl w:val="0"/>
          <w:numId w:val="20"/>
        </w:numPr>
      </w:pPr>
      <w:r>
        <w:t xml:space="preserve">Marine Pollution:-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03FB4AF3" w14:textId="77777777" w:rsidR="007B19F2" w:rsidRDefault="007B19F2" w:rsidP="007B19F2">
      <w:pPr>
        <w:pStyle w:val="ListParagraph"/>
        <w:numPr>
          <w:ilvl w:val="0"/>
          <w:numId w:val="20"/>
        </w:numPr>
      </w:pPr>
      <w:r>
        <w:t>Sustainable Seafood:- supporting the development of the skills and expertise needed to adopt sustainable seafood practices to reduce risks such as the spread of zoonotic diseases from unsustainable or unsafe activities and support trade in safe seafood. Assisting countries to crack down on illegal, unreported and unregulated fishing by supporting the development of better management, monitoring and enforcement capabilities.</w:t>
      </w:r>
    </w:p>
    <w:p w14:paraId="5A770705" w14:textId="77777777" w:rsidR="007B19F2" w:rsidRDefault="007B19F2" w:rsidP="007B19F2">
      <w:pPr>
        <w:pStyle w:val="ListParagraph"/>
        <w:numPr>
          <w:ilvl w:val="0"/>
          <w:numId w:val="20"/>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00383712" w14:textId="77777777" w:rsidR="007B19F2" w:rsidRDefault="007B19F2" w:rsidP="00B97F45">
      <w:pPr>
        <w:shd w:val="clear" w:color="auto" w:fill="FFFFFF"/>
        <w:autoSpaceDE/>
        <w:autoSpaceDN/>
        <w:adjustRightInd/>
        <w:spacing w:before="0" w:after="300"/>
        <w:rPr>
          <w:color w:val="0B0C0C"/>
        </w:rPr>
      </w:pPr>
    </w:p>
    <w:p w14:paraId="4F2A6A39" w14:textId="11C619B0" w:rsidR="000C5A45" w:rsidRDefault="000C5A45" w:rsidP="000C5A45">
      <w:r>
        <w:t>JNCC</w:t>
      </w:r>
      <w:r w:rsidR="003A7CA6">
        <w:t>,</w:t>
      </w:r>
      <w:r>
        <w:t xml:space="preserve"> on behalf of</w:t>
      </w:r>
      <w:r w:rsidR="007B19F2">
        <w:t xml:space="preserve"> the</w:t>
      </w:r>
      <w:r>
        <w:t xml:space="preserve"> OCPP</w:t>
      </w:r>
      <w:r w:rsidR="003A7CA6">
        <w:t>,</w:t>
      </w:r>
      <w:r>
        <w:t xml:space="preserve"> is working in collaboration with the Sri Lankan Government</w:t>
      </w:r>
      <w:r w:rsidR="005E140A">
        <w:t xml:space="preserve"> and other key stakeholders</w:t>
      </w:r>
      <w:r w:rsidRPr="00A973D5">
        <w:t xml:space="preserve"> </w:t>
      </w:r>
      <w:r w:rsidR="003553D8">
        <w:t xml:space="preserve">to </w:t>
      </w:r>
      <w:r>
        <w:t>provid</w:t>
      </w:r>
      <w:r w:rsidR="003553D8">
        <w:t>e</w:t>
      </w:r>
      <w:r>
        <w:t xml:space="preserve"> technical </w:t>
      </w:r>
      <w:r w:rsidR="003553D8">
        <w:t xml:space="preserve">advice and </w:t>
      </w:r>
      <w:r>
        <w:t xml:space="preserve">assistance on </w:t>
      </w:r>
      <w:r w:rsidR="00D132AB">
        <w:t>MPAs</w:t>
      </w:r>
      <w:r>
        <w:t xml:space="preserve"> and marine biodiversity.</w:t>
      </w:r>
    </w:p>
    <w:p w14:paraId="4E4F7DCD" w14:textId="62315848" w:rsidR="00072E0E" w:rsidRPr="009045D0" w:rsidRDefault="00072E0E" w:rsidP="00072E0E">
      <w:pPr>
        <w:rPr>
          <w:b/>
          <w:bCs/>
        </w:rPr>
      </w:pPr>
      <w:r w:rsidRPr="009045D0">
        <w:rPr>
          <w:b/>
          <w:bCs/>
        </w:rPr>
        <w:t xml:space="preserve">This contract is being delivered on behalf of the Government of </w:t>
      </w:r>
      <w:r>
        <w:rPr>
          <w:b/>
          <w:bCs/>
        </w:rPr>
        <w:t>Sri Lanka</w:t>
      </w:r>
      <w:r w:rsidR="003D1996">
        <w:rPr>
          <w:b/>
          <w:bCs/>
        </w:rPr>
        <w:t>.</w:t>
      </w:r>
    </w:p>
    <w:p w14:paraId="1A132AD8" w14:textId="64C281DD"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70137480"/>
      <w:r w:rsidR="004A500C">
        <w:t>Project Aims</w:t>
      </w:r>
      <w:bookmarkEnd w:id="13"/>
      <w:bookmarkEnd w:id="14"/>
      <w:bookmarkEnd w:id="15"/>
    </w:p>
    <w:p w14:paraId="592A00C3" w14:textId="0A116C46" w:rsidR="00767C7E" w:rsidRDefault="0090727C" w:rsidP="00385E4A">
      <w:r w:rsidRPr="00093F86">
        <w:t xml:space="preserve">This contract </w:t>
      </w:r>
      <w:r w:rsidR="00CE162F" w:rsidRPr="00093F86">
        <w:t>is focused on</w:t>
      </w:r>
      <w:r w:rsidR="00C128CD">
        <w:t xml:space="preserve"> mapping the</w:t>
      </w:r>
      <w:r w:rsidR="00767C7E">
        <w:t xml:space="preserve"> distribution and spatial extent of</w:t>
      </w:r>
      <w:r w:rsidR="00C128CD">
        <w:t xml:space="preserve"> </w:t>
      </w:r>
      <w:r w:rsidR="00345E2A">
        <w:t xml:space="preserve">Sri Lanka’s </w:t>
      </w:r>
      <w:r w:rsidR="00C128CD">
        <w:t xml:space="preserve">existing </w:t>
      </w:r>
      <w:r w:rsidR="00D132AB">
        <w:t>MPA</w:t>
      </w:r>
      <w:r w:rsidR="00C128CD">
        <w:t xml:space="preserve"> network, </w:t>
      </w:r>
      <w:r w:rsidR="00767C7E">
        <w:t>which includes the following designations:</w:t>
      </w:r>
    </w:p>
    <w:p w14:paraId="0B09384E" w14:textId="7E24BEAD" w:rsidR="00767C7E" w:rsidRDefault="00C128CD" w:rsidP="00767C7E">
      <w:pPr>
        <w:pStyle w:val="ListParagraph"/>
        <w:numPr>
          <w:ilvl w:val="0"/>
          <w:numId w:val="16"/>
        </w:numPr>
      </w:pPr>
      <w:r>
        <w:t>Marine Sanctuaries</w:t>
      </w:r>
    </w:p>
    <w:p w14:paraId="5CEC1583" w14:textId="7E66076D" w:rsidR="00767C7E" w:rsidRDefault="00C128CD" w:rsidP="00767C7E">
      <w:pPr>
        <w:pStyle w:val="ListParagraph"/>
        <w:numPr>
          <w:ilvl w:val="0"/>
          <w:numId w:val="16"/>
        </w:numPr>
      </w:pPr>
      <w:r>
        <w:t>Marine Reserves</w:t>
      </w:r>
    </w:p>
    <w:p w14:paraId="64FFBF04" w14:textId="0393C2CD" w:rsidR="00767C7E" w:rsidRDefault="00C128CD" w:rsidP="00767C7E">
      <w:pPr>
        <w:pStyle w:val="ListParagraph"/>
        <w:numPr>
          <w:ilvl w:val="0"/>
          <w:numId w:val="16"/>
        </w:numPr>
      </w:pPr>
      <w:r>
        <w:t xml:space="preserve">Fisheries Management </w:t>
      </w:r>
      <w:r w:rsidR="009E77C7">
        <w:t>Areas</w:t>
      </w:r>
    </w:p>
    <w:p w14:paraId="17C0D5CE" w14:textId="26C77D0B" w:rsidR="00767C7E" w:rsidRDefault="00C128CD" w:rsidP="00767C7E">
      <w:pPr>
        <w:pStyle w:val="ListParagraph"/>
        <w:numPr>
          <w:ilvl w:val="0"/>
          <w:numId w:val="16"/>
        </w:numPr>
      </w:pPr>
      <w:r>
        <w:t xml:space="preserve">Special Management Areas </w:t>
      </w:r>
    </w:p>
    <w:p w14:paraId="1C8D09C1" w14:textId="0B9914A7" w:rsidR="003A7EC8" w:rsidRDefault="00767C7E" w:rsidP="00767C7E">
      <w:r>
        <w:t xml:space="preserve">This contract </w:t>
      </w:r>
      <w:r w:rsidR="00C128CD">
        <w:t xml:space="preserve">will also include </w:t>
      </w:r>
      <w:r w:rsidR="00087FAA">
        <w:t xml:space="preserve">geospatial </w:t>
      </w:r>
      <w:r w:rsidR="00C128CD">
        <w:t xml:space="preserve">analysis </w:t>
      </w:r>
      <w:r w:rsidR="003A7EC8">
        <w:t xml:space="preserve">of </w:t>
      </w:r>
      <w:r w:rsidR="00E60586">
        <w:t>Sri Lanka’s existing</w:t>
      </w:r>
      <w:r w:rsidR="006F4F5D">
        <w:t xml:space="preserve"> MPA network</w:t>
      </w:r>
      <w:r w:rsidR="0018788C">
        <w:t xml:space="preserve"> to identify </w:t>
      </w:r>
      <w:r w:rsidR="00F22153">
        <w:t xml:space="preserve">areas of spatial overlap </w:t>
      </w:r>
      <w:r w:rsidR="000B278B">
        <w:t>between</w:t>
      </w:r>
      <w:r w:rsidR="00A62437">
        <w:t xml:space="preserve"> </w:t>
      </w:r>
      <w:r w:rsidR="005E7386">
        <w:t>individual designations</w:t>
      </w:r>
      <w:r w:rsidR="000C297D">
        <w:t>.</w:t>
      </w:r>
    </w:p>
    <w:p w14:paraId="0FA6FDCA" w14:textId="50E06B09" w:rsidR="00F979BE" w:rsidRPr="00093F86" w:rsidRDefault="00A1730D" w:rsidP="00767C7E">
      <w:r>
        <w:t xml:space="preserve">The outputs of this contract will </w:t>
      </w:r>
      <w:r w:rsidR="00B4791A">
        <w:t>help</w:t>
      </w:r>
      <w:r w:rsidR="006112B5">
        <w:t xml:space="preserve"> inform </w:t>
      </w:r>
      <w:r w:rsidR="008A5E1C">
        <w:t xml:space="preserve">the </w:t>
      </w:r>
      <w:r w:rsidR="006112B5">
        <w:t xml:space="preserve">future </w:t>
      </w:r>
      <w:r w:rsidR="001E7DEF">
        <w:t xml:space="preserve">sustainable </w:t>
      </w:r>
      <w:r w:rsidR="006112B5">
        <w:t>management</w:t>
      </w:r>
      <w:r w:rsidR="00FF3700">
        <w:t xml:space="preserve"> of </w:t>
      </w:r>
      <w:r w:rsidR="008A5E1C">
        <w:t xml:space="preserve">Sri Lanka’s </w:t>
      </w:r>
      <w:r w:rsidR="00FF3700">
        <w:t xml:space="preserve">MPAs </w:t>
      </w:r>
      <w:r w:rsidR="0088411C">
        <w:t>and its wider marine area</w:t>
      </w:r>
      <w:r w:rsidR="000B4E5E">
        <w:t>.</w:t>
      </w:r>
    </w:p>
    <w:p w14:paraId="012F2072" w14:textId="541928C9" w:rsidR="00DB19E4" w:rsidRPr="00093F86" w:rsidRDefault="004A500C" w:rsidP="004B4AC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304551886"/>
      <w:bookmarkStart w:id="38" w:name="_Toc304552195"/>
      <w:bookmarkStart w:id="39" w:name="_Toc212344500"/>
      <w:bookmarkStart w:id="40" w:name="_Toc212344682"/>
      <w:bookmarkStart w:id="41" w:name="_Toc368410322"/>
      <w:bookmarkStart w:id="42" w:name="_Toc17013748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B33A1">
        <w:rPr>
          <w:iCs w:val="0"/>
        </w:rPr>
        <w:t>Project Objectives</w:t>
      </w:r>
      <w:bookmarkStart w:id="43" w:name="_Hlk115105701"/>
      <w:bookmarkEnd w:id="37"/>
      <w:bookmarkEnd w:id="38"/>
      <w:bookmarkEnd w:id="39"/>
      <w:bookmarkEnd w:id="40"/>
      <w:bookmarkEnd w:id="41"/>
      <w:bookmarkEnd w:id="42"/>
    </w:p>
    <w:bookmarkEnd w:id="43"/>
    <w:p w14:paraId="7CA7288B" w14:textId="5F9530CF" w:rsidR="00FC04FB" w:rsidRDefault="006902F3" w:rsidP="00FC04FB">
      <w:r>
        <w:t>The objectives of this contract are</w:t>
      </w:r>
      <w:r w:rsidR="00FC04FB">
        <w:t>:</w:t>
      </w:r>
    </w:p>
    <w:p w14:paraId="0112A099" w14:textId="1C8887F1" w:rsidR="00FC04FB" w:rsidRDefault="00DF2E64" w:rsidP="00C830A8">
      <w:pPr>
        <w:numPr>
          <w:ilvl w:val="0"/>
          <w:numId w:val="9"/>
        </w:numPr>
        <w:pBdr>
          <w:top w:val="nil"/>
          <w:left w:val="nil"/>
          <w:bottom w:val="nil"/>
          <w:right w:val="nil"/>
          <w:between w:val="nil"/>
        </w:pBdr>
        <w:autoSpaceDE/>
        <w:autoSpaceDN/>
        <w:adjustRightInd/>
        <w:spacing w:before="0" w:after="0" w:line="259" w:lineRule="auto"/>
        <w:rPr>
          <w:color w:val="000000"/>
        </w:rPr>
      </w:pPr>
      <w:r>
        <w:rPr>
          <w:color w:val="000000"/>
        </w:rPr>
        <w:t>Produce a</w:t>
      </w:r>
      <w:r w:rsidR="004C1923">
        <w:rPr>
          <w:color w:val="000000"/>
        </w:rPr>
        <w:t xml:space="preserve"> publicly accessible</w:t>
      </w:r>
      <w:r>
        <w:rPr>
          <w:color w:val="000000"/>
        </w:rPr>
        <w:t xml:space="preserve"> map of </w:t>
      </w:r>
      <w:r w:rsidR="00B26BCD">
        <w:rPr>
          <w:color w:val="000000"/>
        </w:rPr>
        <w:t>Sri Lanka</w:t>
      </w:r>
      <w:r w:rsidR="00B831E4">
        <w:rPr>
          <w:color w:val="000000"/>
        </w:rPr>
        <w:t>’s existing</w:t>
      </w:r>
      <w:r w:rsidR="00B26BCD">
        <w:rPr>
          <w:color w:val="000000"/>
        </w:rPr>
        <w:t xml:space="preserve"> MPA network </w:t>
      </w:r>
    </w:p>
    <w:p w14:paraId="161A98C6" w14:textId="69C886E5" w:rsidR="001A4C45" w:rsidRDefault="001258C9" w:rsidP="00784369">
      <w:pPr>
        <w:pBdr>
          <w:top w:val="nil"/>
          <w:left w:val="nil"/>
          <w:bottom w:val="nil"/>
          <w:right w:val="nil"/>
          <w:between w:val="nil"/>
        </w:pBdr>
        <w:autoSpaceDE/>
        <w:autoSpaceDN/>
        <w:adjustRightInd/>
        <w:spacing w:after="0" w:line="259" w:lineRule="auto"/>
        <w:ind w:left="360"/>
        <w:rPr>
          <w:color w:val="000000"/>
        </w:rPr>
      </w:pPr>
      <w:r w:rsidRPr="18ADEF65">
        <w:rPr>
          <w:color w:val="000000" w:themeColor="text1"/>
        </w:rPr>
        <w:t>The following a</w:t>
      </w:r>
      <w:r w:rsidR="000C2594" w:rsidRPr="18ADEF65">
        <w:rPr>
          <w:color w:val="000000" w:themeColor="text1"/>
        </w:rPr>
        <w:t xml:space="preserve">ctivities </w:t>
      </w:r>
      <w:r w:rsidRPr="18ADEF65">
        <w:rPr>
          <w:color w:val="000000" w:themeColor="text1"/>
        </w:rPr>
        <w:t xml:space="preserve">are </w:t>
      </w:r>
      <w:r w:rsidR="00AF34CA" w:rsidRPr="18ADEF65">
        <w:rPr>
          <w:color w:val="000000" w:themeColor="text1"/>
        </w:rPr>
        <w:t xml:space="preserve">required </w:t>
      </w:r>
      <w:r w:rsidR="00C036B5" w:rsidRPr="18ADEF65">
        <w:rPr>
          <w:color w:val="000000" w:themeColor="text1"/>
        </w:rPr>
        <w:t xml:space="preserve">to successfully complete </w:t>
      </w:r>
      <w:r w:rsidR="00171845" w:rsidRPr="18ADEF65">
        <w:rPr>
          <w:color w:val="000000" w:themeColor="text1"/>
        </w:rPr>
        <w:t>this objective</w:t>
      </w:r>
      <w:r w:rsidR="00C036B5" w:rsidRPr="18ADEF65">
        <w:rPr>
          <w:color w:val="000000" w:themeColor="text1"/>
        </w:rPr>
        <w:t>:</w:t>
      </w:r>
    </w:p>
    <w:p w14:paraId="2BC3F2B0" w14:textId="77777777" w:rsidR="00B26BCD" w:rsidRDefault="00B26BCD" w:rsidP="00B26BCD">
      <w:pPr>
        <w:pBdr>
          <w:top w:val="nil"/>
          <w:left w:val="nil"/>
          <w:bottom w:val="nil"/>
          <w:right w:val="nil"/>
          <w:between w:val="nil"/>
        </w:pBdr>
        <w:autoSpaceDE/>
        <w:autoSpaceDN/>
        <w:adjustRightInd/>
        <w:spacing w:before="0" w:after="0" w:line="259" w:lineRule="auto"/>
        <w:ind w:left="720"/>
        <w:rPr>
          <w:color w:val="000000"/>
        </w:rPr>
      </w:pPr>
    </w:p>
    <w:p w14:paraId="65692AC1" w14:textId="22929600" w:rsidR="00B26BCD" w:rsidRPr="006F15B7" w:rsidRDefault="00B26BCD" w:rsidP="00784369">
      <w:pPr>
        <w:pStyle w:val="ListParagraph"/>
        <w:numPr>
          <w:ilvl w:val="0"/>
          <w:numId w:val="17"/>
        </w:numPr>
        <w:pBdr>
          <w:top w:val="nil"/>
          <w:left w:val="nil"/>
          <w:bottom w:val="nil"/>
          <w:right w:val="nil"/>
          <w:between w:val="nil"/>
        </w:pBdr>
        <w:autoSpaceDE/>
        <w:autoSpaceDN/>
        <w:adjustRightInd/>
        <w:spacing w:before="0" w:after="0" w:line="259" w:lineRule="auto"/>
        <w:rPr>
          <w:color w:val="000000"/>
        </w:rPr>
      </w:pPr>
      <w:r w:rsidRPr="00784369">
        <w:rPr>
          <w:color w:val="000000"/>
        </w:rPr>
        <w:t xml:space="preserve">Collate data </w:t>
      </w:r>
      <w:r w:rsidR="00377B74">
        <w:rPr>
          <w:color w:val="000000"/>
        </w:rPr>
        <w:t xml:space="preserve">on the </w:t>
      </w:r>
      <w:r w:rsidR="00E67471">
        <w:rPr>
          <w:color w:val="000000"/>
        </w:rPr>
        <w:t>extent and spat</w:t>
      </w:r>
      <w:r w:rsidR="0006345D">
        <w:rPr>
          <w:color w:val="000000"/>
        </w:rPr>
        <w:t xml:space="preserve">ial distribution of Sri Lanka’s existing MPAs, </w:t>
      </w:r>
      <w:r w:rsidRPr="00784369">
        <w:rPr>
          <w:color w:val="000000"/>
        </w:rPr>
        <w:t>including</w:t>
      </w:r>
      <w:r w:rsidR="005A05F6">
        <w:rPr>
          <w:color w:val="000000"/>
        </w:rPr>
        <w:t xml:space="preserve"> </w:t>
      </w:r>
      <w:r w:rsidR="007277EC">
        <w:rPr>
          <w:color w:val="000000"/>
        </w:rPr>
        <w:t>legislated</w:t>
      </w:r>
      <w:r w:rsidR="005A05F6">
        <w:rPr>
          <w:color w:val="000000"/>
        </w:rPr>
        <w:t xml:space="preserve"> </w:t>
      </w:r>
      <w:r w:rsidR="00D52A12">
        <w:rPr>
          <w:color w:val="000000"/>
        </w:rPr>
        <w:t>boundaries</w:t>
      </w:r>
      <w:r w:rsidR="007277EC">
        <w:rPr>
          <w:color w:val="000000"/>
        </w:rPr>
        <w:t xml:space="preserve"> and any associated metadata (for example, designating legislation, any existing management measures and designated features)</w:t>
      </w:r>
      <w:r w:rsidR="00343B1C">
        <w:rPr>
          <w:color w:val="000000"/>
        </w:rPr>
        <w:t xml:space="preserve"> for</w:t>
      </w:r>
      <w:r w:rsidRPr="006F15B7">
        <w:rPr>
          <w:color w:val="000000"/>
        </w:rPr>
        <w:t>:</w:t>
      </w:r>
    </w:p>
    <w:p w14:paraId="67FF7AEF" w14:textId="241A53CA" w:rsidR="00B26BCD" w:rsidRPr="006F15B7" w:rsidRDefault="0006345D" w:rsidP="006F15B7">
      <w:pPr>
        <w:pStyle w:val="ListParagraph"/>
        <w:numPr>
          <w:ilvl w:val="1"/>
          <w:numId w:val="17"/>
        </w:numPr>
        <w:pBdr>
          <w:top w:val="nil"/>
          <w:left w:val="nil"/>
          <w:bottom w:val="nil"/>
          <w:right w:val="nil"/>
          <w:between w:val="nil"/>
        </w:pBdr>
        <w:autoSpaceDE/>
        <w:autoSpaceDN/>
        <w:adjustRightInd/>
        <w:spacing w:before="0" w:after="0" w:line="259" w:lineRule="auto"/>
        <w:rPr>
          <w:color w:val="000000"/>
        </w:rPr>
      </w:pPr>
      <w:r w:rsidRPr="00970DCE">
        <w:rPr>
          <w:color w:val="000000"/>
        </w:rPr>
        <w:t>Marine Sanctuaries and Marine Reserves</w:t>
      </w:r>
      <w:r w:rsidR="00343B1C">
        <w:rPr>
          <w:color w:val="000000"/>
        </w:rPr>
        <w:t xml:space="preserve"> from the </w:t>
      </w:r>
      <w:r w:rsidR="00B26BCD" w:rsidRPr="006F15B7">
        <w:rPr>
          <w:color w:val="000000"/>
        </w:rPr>
        <w:t xml:space="preserve">Department of Wildlife Conservation </w:t>
      </w:r>
    </w:p>
    <w:p w14:paraId="51FBCD1A" w14:textId="3F058E3A" w:rsidR="00B26BCD" w:rsidRPr="006F15B7" w:rsidRDefault="00B26BCD" w:rsidP="006F15B7">
      <w:pPr>
        <w:pStyle w:val="ListParagraph"/>
        <w:numPr>
          <w:ilvl w:val="1"/>
          <w:numId w:val="17"/>
        </w:numPr>
        <w:pBdr>
          <w:top w:val="nil"/>
          <w:left w:val="nil"/>
          <w:bottom w:val="nil"/>
          <w:right w:val="nil"/>
          <w:between w:val="nil"/>
        </w:pBdr>
        <w:autoSpaceDE/>
        <w:autoSpaceDN/>
        <w:adjustRightInd/>
        <w:spacing w:before="0" w:after="0" w:line="259" w:lineRule="auto"/>
        <w:rPr>
          <w:color w:val="000000"/>
        </w:rPr>
      </w:pPr>
      <w:r w:rsidRPr="006F15B7">
        <w:rPr>
          <w:color w:val="000000"/>
        </w:rPr>
        <w:t>Fisheries Management Areas</w:t>
      </w:r>
      <w:r w:rsidR="00343B1C">
        <w:rPr>
          <w:color w:val="000000"/>
        </w:rPr>
        <w:t xml:space="preserve"> from the </w:t>
      </w:r>
      <w:r w:rsidR="00343B1C" w:rsidRPr="00970DCE">
        <w:rPr>
          <w:color w:val="000000"/>
        </w:rPr>
        <w:t>Department of Fisheries and Aquatic Resources</w:t>
      </w:r>
    </w:p>
    <w:p w14:paraId="46C67E8F" w14:textId="09E9E643" w:rsidR="00B26BCD" w:rsidRPr="006F15B7" w:rsidRDefault="00DB2969" w:rsidP="006F15B7">
      <w:pPr>
        <w:pStyle w:val="ListParagraph"/>
        <w:numPr>
          <w:ilvl w:val="1"/>
          <w:numId w:val="17"/>
        </w:numPr>
        <w:pBdr>
          <w:top w:val="nil"/>
          <w:left w:val="nil"/>
          <w:bottom w:val="nil"/>
          <w:right w:val="nil"/>
          <w:between w:val="nil"/>
        </w:pBdr>
        <w:autoSpaceDE/>
        <w:autoSpaceDN/>
        <w:adjustRightInd/>
        <w:spacing w:before="0" w:after="0" w:line="259" w:lineRule="auto"/>
        <w:rPr>
          <w:color w:val="000000"/>
        </w:rPr>
      </w:pPr>
      <w:r w:rsidRPr="006F15B7">
        <w:rPr>
          <w:color w:val="000000"/>
        </w:rPr>
        <w:t>Special Management Areas</w:t>
      </w:r>
      <w:r w:rsidR="00343B1C">
        <w:rPr>
          <w:color w:val="000000"/>
        </w:rPr>
        <w:t xml:space="preserve"> from the </w:t>
      </w:r>
      <w:r w:rsidR="00343B1C" w:rsidRPr="00970DCE">
        <w:rPr>
          <w:color w:val="000000"/>
        </w:rPr>
        <w:t>Coast Conservation and Coastal Resource Management</w:t>
      </w:r>
      <w:r w:rsidRPr="006F15B7">
        <w:rPr>
          <w:color w:val="000000"/>
        </w:rPr>
        <w:t xml:space="preserve"> </w:t>
      </w:r>
    </w:p>
    <w:p w14:paraId="3495610E" w14:textId="0CFF644C" w:rsidR="00DB2969" w:rsidRPr="006F15B7" w:rsidRDefault="00DB2969" w:rsidP="006F15B7">
      <w:pPr>
        <w:pStyle w:val="ListParagraph"/>
        <w:numPr>
          <w:ilvl w:val="0"/>
          <w:numId w:val="17"/>
        </w:numPr>
        <w:pBdr>
          <w:top w:val="nil"/>
          <w:left w:val="nil"/>
          <w:bottom w:val="nil"/>
          <w:right w:val="nil"/>
          <w:between w:val="nil"/>
        </w:pBdr>
        <w:autoSpaceDE/>
        <w:autoSpaceDN/>
        <w:adjustRightInd/>
        <w:spacing w:after="0" w:line="259" w:lineRule="auto"/>
        <w:rPr>
          <w:color w:val="000000"/>
        </w:rPr>
      </w:pPr>
      <w:r w:rsidRPr="006F15B7">
        <w:rPr>
          <w:color w:val="000000"/>
        </w:rPr>
        <w:t xml:space="preserve">Create </w:t>
      </w:r>
      <w:r w:rsidR="00A00ADB">
        <w:rPr>
          <w:color w:val="000000"/>
        </w:rPr>
        <w:t>a</w:t>
      </w:r>
      <w:r w:rsidR="004846E0">
        <w:rPr>
          <w:color w:val="000000"/>
        </w:rPr>
        <w:t xml:space="preserve"> user-accessible </w:t>
      </w:r>
      <w:r w:rsidRPr="006F15B7">
        <w:rPr>
          <w:color w:val="000000"/>
        </w:rPr>
        <w:t xml:space="preserve">map of </w:t>
      </w:r>
      <w:r w:rsidR="00A00ADB">
        <w:rPr>
          <w:color w:val="000000"/>
        </w:rPr>
        <w:t>Sri Lanka’s existing</w:t>
      </w:r>
      <w:r w:rsidR="00A00ADB" w:rsidRPr="006F15B7">
        <w:rPr>
          <w:color w:val="000000"/>
        </w:rPr>
        <w:t xml:space="preserve"> </w:t>
      </w:r>
      <w:r w:rsidRPr="006F15B7">
        <w:rPr>
          <w:color w:val="000000"/>
        </w:rPr>
        <w:t>MPA network</w:t>
      </w:r>
      <w:r w:rsidR="00752BE1">
        <w:rPr>
          <w:color w:val="000000"/>
        </w:rPr>
        <w:t xml:space="preserve"> (including associated </w:t>
      </w:r>
      <w:r w:rsidR="002E167D">
        <w:rPr>
          <w:color w:val="000000"/>
        </w:rPr>
        <w:t>spatial layers)</w:t>
      </w:r>
      <w:r w:rsidRPr="006F15B7">
        <w:rPr>
          <w:color w:val="000000"/>
        </w:rPr>
        <w:t xml:space="preserve"> </w:t>
      </w:r>
      <w:r w:rsidR="00C13DA6">
        <w:rPr>
          <w:color w:val="000000"/>
        </w:rPr>
        <w:t xml:space="preserve">that </w:t>
      </w:r>
      <w:r w:rsidR="004846E0">
        <w:rPr>
          <w:color w:val="000000"/>
        </w:rPr>
        <w:t xml:space="preserve">can be shared and </w:t>
      </w:r>
      <w:r w:rsidRPr="006F15B7">
        <w:rPr>
          <w:color w:val="000000"/>
        </w:rPr>
        <w:t xml:space="preserve">utilised by </w:t>
      </w:r>
      <w:r w:rsidR="002155E7">
        <w:rPr>
          <w:color w:val="000000"/>
        </w:rPr>
        <w:t xml:space="preserve">a range of </w:t>
      </w:r>
      <w:r w:rsidRPr="006F15B7">
        <w:rPr>
          <w:color w:val="000000"/>
        </w:rPr>
        <w:t>stakeholders</w:t>
      </w:r>
      <w:r w:rsidR="002155E7">
        <w:rPr>
          <w:color w:val="000000"/>
        </w:rPr>
        <w:t>,</w:t>
      </w:r>
      <w:r w:rsidR="00DE6096" w:rsidRPr="006F15B7">
        <w:rPr>
          <w:color w:val="000000"/>
        </w:rPr>
        <w:t xml:space="preserve"> including government departments and </w:t>
      </w:r>
      <w:r w:rsidR="002155E7">
        <w:rPr>
          <w:color w:val="000000"/>
        </w:rPr>
        <w:t>non-governmental organisations</w:t>
      </w:r>
      <w:r w:rsidRPr="006F15B7">
        <w:rPr>
          <w:color w:val="000000"/>
        </w:rPr>
        <w:t xml:space="preserve"> </w:t>
      </w:r>
      <w:r w:rsidR="00A85096">
        <w:rPr>
          <w:color w:val="000000"/>
        </w:rPr>
        <w:t>(NGOs)</w:t>
      </w:r>
      <w:r w:rsidR="006F15B7">
        <w:rPr>
          <w:color w:val="000000"/>
        </w:rPr>
        <w:t>.</w:t>
      </w:r>
    </w:p>
    <w:p w14:paraId="70BFF860" w14:textId="794B3CB0" w:rsidR="00BC00CF" w:rsidRPr="006F15B7" w:rsidRDefault="00BC00CF" w:rsidP="006F15B7">
      <w:pPr>
        <w:pStyle w:val="ListParagraph"/>
        <w:numPr>
          <w:ilvl w:val="0"/>
          <w:numId w:val="17"/>
        </w:numPr>
        <w:pBdr>
          <w:top w:val="nil"/>
          <w:left w:val="nil"/>
          <w:bottom w:val="nil"/>
          <w:right w:val="nil"/>
          <w:between w:val="nil"/>
        </w:pBdr>
        <w:autoSpaceDE/>
        <w:autoSpaceDN/>
        <w:adjustRightInd/>
        <w:spacing w:after="0" w:line="259" w:lineRule="auto"/>
        <w:rPr>
          <w:color w:val="000000"/>
        </w:rPr>
      </w:pPr>
      <w:r w:rsidRPr="006F15B7">
        <w:rPr>
          <w:color w:val="000000"/>
        </w:rPr>
        <w:t xml:space="preserve">Ensure </w:t>
      </w:r>
      <w:r w:rsidR="00AD4B48">
        <w:rPr>
          <w:color w:val="000000"/>
        </w:rPr>
        <w:t xml:space="preserve">mapping </w:t>
      </w:r>
      <w:r w:rsidRPr="006F15B7">
        <w:rPr>
          <w:color w:val="000000"/>
        </w:rPr>
        <w:t>outputs meet Crown Copyright requirements</w:t>
      </w:r>
      <w:r w:rsidR="00935E80">
        <w:rPr>
          <w:color w:val="000000"/>
        </w:rPr>
        <w:t xml:space="preserve"> and are made publicly available</w:t>
      </w:r>
      <w:r w:rsidRPr="006F15B7">
        <w:rPr>
          <w:color w:val="000000"/>
        </w:rPr>
        <w:t xml:space="preserve">. </w:t>
      </w:r>
    </w:p>
    <w:p w14:paraId="10EACCE5" w14:textId="77777777" w:rsidR="00DB2969" w:rsidRDefault="00DB2969" w:rsidP="00DB2969">
      <w:pPr>
        <w:pBdr>
          <w:top w:val="nil"/>
          <w:left w:val="nil"/>
          <w:bottom w:val="nil"/>
          <w:right w:val="nil"/>
          <w:between w:val="nil"/>
        </w:pBdr>
        <w:autoSpaceDE/>
        <w:autoSpaceDN/>
        <w:adjustRightInd/>
        <w:spacing w:before="0" w:after="0" w:line="259" w:lineRule="auto"/>
        <w:ind w:left="1440"/>
        <w:rPr>
          <w:color w:val="000000"/>
        </w:rPr>
      </w:pPr>
    </w:p>
    <w:p w14:paraId="520B9DF9" w14:textId="69A90451" w:rsidR="00DB2969" w:rsidRDefault="000D5712" w:rsidP="00DB2969">
      <w:pPr>
        <w:numPr>
          <w:ilvl w:val="0"/>
          <w:numId w:val="9"/>
        </w:numPr>
        <w:pBdr>
          <w:top w:val="nil"/>
          <w:left w:val="nil"/>
          <w:bottom w:val="nil"/>
          <w:right w:val="nil"/>
          <w:between w:val="nil"/>
        </w:pBdr>
        <w:autoSpaceDE/>
        <w:autoSpaceDN/>
        <w:adjustRightInd/>
        <w:spacing w:before="0" w:after="0" w:line="259" w:lineRule="auto"/>
        <w:rPr>
          <w:color w:val="000000"/>
        </w:rPr>
      </w:pPr>
      <w:r w:rsidRPr="000D5712">
        <w:rPr>
          <w:color w:val="000000"/>
        </w:rPr>
        <w:t xml:space="preserve">Expand and improve the map of Sri Lanka’s existing MPA network, produced under Objective </w:t>
      </w:r>
      <w:r>
        <w:rPr>
          <w:color w:val="000000"/>
        </w:rPr>
        <w:t xml:space="preserve">1. </w:t>
      </w:r>
    </w:p>
    <w:p w14:paraId="219FDA27" w14:textId="14177DC8" w:rsidR="000D5712" w:rsidRDefault="00E34E7B" w:rsidP="000D5712">
      <w:pPr>
        <w:pStyle w:val="ListParagraph"/>
        <w:numPr>
          <w:ilvl w:val="0"/>
          <w:numId w:val="0"/>
        </w:numPr>
        <w:pBdr>
          <w:top w:val="nil"/>
          <w:left w:val="nil"/>
          <w:bottom w:val="nil"/>
          <w:right w:val="nil"/>
          <w:between w:val="nil"/>
        </w:pBdr>
        <w:autoSpaceDE/>
        <w:autoSpaceDN/>
        <w:adjustRightInd/>
        <w:spacing w:after="0" w:line="259" w:lineRule="auto"/>
        <w:ind w:left="360"/>
        <w:rPr>
          <w:color w:val="000000"/>
        </w:rPr>
      </w:pPr>
      <w:r w:rsidRPr="18ADEF65">
        <w:rPr>
          <w:color w:val="000000" w:themeColor="text1"/>
        </w:rPr>
        <w:lastRenderedPageBreak/>
        <w:t>The following activities are required to successfully complete this objective:</w:t>
      </w:r>
    </w:p>
    <w:p w14:paraId="795FB6F8" w14:textId="725B7BD7" w:rsidR="000D5712" w:rsidRPr="000D5712" w:rsidRDefault="000D5712" w:rsidP="00873F74">
      <w:pPr>
        <w:numPr>
          <w:ilvl w:val="1"/>
          <w:numId w:val="9"/>
        </w:numPr>
        <w:pBdr>
          <w:top w:val="nil"/>
          <w:left w:val="nil"/>
          <w:bottom w:val="nil"/>
          <w:right w:val="nil"/>
          <w:between w:val="nil"/>
        </w:pBdr>
        <w:autoSpaceDE/>
        <w:autoSpaceDN/>
        <w:adjustRightInd/>
        <w:spacing w:after="0" w:line="259" w:lineRule="auto"/>
        <w:rPr>
          <w:color w:val="000000" w:themeColor="text1"/>
        </w:rPr>
      </w:pPr>
      <w:r w:rsidRPr="000D5712">
        <w:rPr>
          <w:color w:val="000000" w:themeColor="text1"/>
        </w:rPr>
        <w:t>Further develop the map of Sri Lanka’s existing MPA network map by adapting it to include more accurate MPA boundary data (where applicable/available) and data on the extent and distribution of important marine habitats and species</w:t>
      </w:r>
      <w:r>
        <w:rPr>
          <w:color w:val="000000" w:themeColor="text1"/>
        </w:rPr>
        <w:t>.</w:t>
      </w:r>
    </w:p>
    <w:p w14:paraId="3A5C0FD9" w14:textId="77777777" w:rsidR="00E9153C" w:rsidRDefault="00E9153C" w:rsidP="00E9153C">
      <w:pPr>
        <w:pBdr>
          <w:top w:val="nil"/>
          <w:left w:val="nil"/>
          <w:bottom w:val="nil"/>
          <w:right w:val="nil"/>
          <w:between w:val="nil"/>
        </w:pBdr>
        <w:autoSpaceDE/>
        <w:autoSpaceDN/>
        <w:adjustRightInd/>
        <w:spacing w:before="0" w:after="0" w:line="259" w:lineRule="auto"/>
        <w:ind w:left="1440"/>
        <w:rPr>
          <w:color w:val="000000"/>
        </w:rPr>
      </w:pPr>
    </w:p>
    <w:p w14:paraId="7FB1749E" w14:textId="01060673" w:rsidR="00E9153C" w:rsidRDefault="007252CC" w:rsidP="00E9153C">
      <w:pPr>
        <w:numPr>
          <w:ilvl w:val="0"/>
          <w:numId w:val="9"/>
        </w:numPr>
        <w:pBdr>
          <w:top w:val="nil"/>
          <w:left w:val="nil"/>
          <w:bottom w:val="nil"/>
          <w:right w:val="nil"/>
          <w:between w:val="nil"/>
        </w:pBdr>
        <w:autoSpaceDE/>
        <w:autoSpaceDN/>
        <w:adjustRightInd/>
        <w:spacing w:before="0" w:after="0" w:line="259" w:lineRule="auto"/>
        <w:rPr>
          <w:color w:val="000000"/>
        </w:rPr>
      </w:pPr>
      <w:r>
        <w:rPr>
          <w:color w:val="000000"/>
        </w:rPr>
        <w:t>Undertake an assessment of Sri Lanka’s</w:t>
      </w:r>
      <w:r w:rsidR="00E9153C">
        <w:rPr>
          <w:color w:val="000000"/>
        </w:rPr>
        <w:t xml:space="preserve"> existing MPA network</w:t>
      </w:r>
      <w:r w:rsidR="00FF3700">
        <w:rPr>
          <w:color w:val="000000"/>
        </w:rPr>
        <w:t xml:space="preserve"> and provide recommendations within a summary report</w:t>
      </w:r>
      <w:r w:rsidR="00E9153C">
        <w:rPr>
          <w:color w:val="000000"/>
        </w:rPr>
        <w:t xml:space="preserve">: </w:t>
      </w:r>
    </w:p>
    <w:p w14:paraId="1035A665" w14:textId="77777777" w:rsidR="00E72F98" w:rsidRPr="00E34E7B" w:rsidRDefault="00E72F98" w:rsidP="00873F74">
      <w:pPr>
        <w:pStyle w:val="ListParagraph"/>
        <w:numPr>
          <w:ilvl w:val="0"/>
          <w:numId w:val="0"/>
        </w:numPr>
        <w:pBdr>
          <w:top w:val="nil"/>
          <w:left w:val="nil"/>
          <w:bottom w:val="nil"/>
          <w:right w:val="nil"/>
          <w:between w:val="nil"/>
        </w:pBdr>
        <w:autoSpaceDE/>
        <w:autoSpaceDN/>
        <w:adjustRightInd/>
        <w:spacing w:after="0" w:line="259" w:lineRule="auto"/>
        <w:ind w:left="360"/>
        <w:rPr>
          <w:color w:val="000000"/>
        </w:rPr>
      </w:pPr>
      <w:r w:rsidRPr="18ADEF65">
        <w:rPr>
          <w:color w:val="000000" w:themeColor="text1"/>
        </w:rPr>
        <w:t>The following activities are required to successfully complete this objective:</w:t>
      </w:r>
    </w:p>
    <w:p w14:paraId="38000A1B" w14:textId="3B467CBC" w:rsidR="00E9153C" w:rsidRDefault="00E9153C" w:rsidP="00E9153C">
      <w:pPr>
        <w:numPr>
          <w:ilvl w:val="1"/>
          <w:numId w:val="9"/>
        </w:numPr>
        <w:pBdr>
          <w:top w:val="nil"/>
          <w:left w:val="nil"/>
          <w:bottom w:val="nil"/>
          <w:right w:val="nil"/>
          <w:between w:val="nil"/>
        </w:pBdr>
        <w:autoSpaceDE/>
        <w:autoSpaceDN/>
        <w:adjustRightInd/>
        <w:spacing w:before="0" w:after="0" w:line="259" w:lineRule="auto"/>
        <w:rPr>
          <w:color w:val="000000"/>
        </w:rPr>
      </w:pPr>
      <w:r>
        <w:rPr>
          <w:color w:val="000000"/>
        </w:rPr>
        <w:t>Identify</w:t>
      </w:r>
      <w:r w:rsidR="003D5CD7">
        <w:rPr>
          <w:color w:val="000000"/>
        </w:rPr>
        <w:t xml:space="preserve"> and</w:t>
      </w:r>
      <w:r w:rsidR="00D30AAB">
        <w:rPr>
          <w:color w:val="000000"/>
        </w:rPr>
        <w:t xml:space="preserve"> quantify</w:t>
      </w:r>
      <w:r>
        <w:rPr>
          <w:color w:val="000000"/>
        </w:rPr>
        <w:t xml:space="preserve"> existing </w:t>
      </w:r>
      <w:r w:rsidR="009A6587">
        <w:rPr>
          <w:color w:val="000000"/>
        </w:rPr>
        <w:t xml:space="preserve">spatial </w:t>
      </w:r>
      <w:r>
        <w:rPr>
          <w:color w:val="000000"/>
        </w:rPr>
        <w:t xml:space="preserve">overlaps between protection designations i.e. Marine Sanctuaries, Marine Reserves, Fisheries Management </w:t>
      </w:r>
      <w:r w:rsidR="004919BB">
        <w:rPr>
          <w:color w:val="000000"/>
        </w:rPr>
        <w:t>Areas,</w:t>
      </w:r>
      <w:r>
        <w:rPr>
          <w:color w:val="000000"/>
        </w:rPr>
        <w:t xml:space="preserve"> and Special Management Are</w:t>
      </w:r>
      <w:r w:rsidR="008046AC">
        <w:rPr>
          <w:color w:val="000000"/>
        </w:rPr>
        <w:t>a</w:t>
      </w:r>
      <w:r>
        <w:rPr>
          <w:color w:val="000000"/>
        </w:rPr>
        <w:t>s</w:t>
      </w:r>
      <w:r w:rsidR="003D5CD7">
        <w:rPr>
          <w:color w:val="000000"/>
        </w:rPr>
        <w:t>.</w:t>
      </w:r>
    </w:p>
    <w:p w14:paraId="0395D055" w14:textId="77777777" w:rsidR="003D5CD7" w:rsidRDefault="00E9153C" w:rsidP="00E9153C">
      <w:pPr>
        <w:numPr>
          <w:ilvl w:val="1"/>
          <w:numId w:val="9"/>
        </w:numPr>
        <w:pBdr>
          <w:top w:val="nil"/>
          <w:left w:val="nil"/>
          <w:bottom w:val="nil"/>
          <w:right w:val="nil"/>
          <w:between w:val="nil"/>
        </w:pBdr>
        <w:autoSpaceDE/>
        <w:autoSpaceDN/>
        <w:adjustRightInd/>
        <w:spacing w:before="0" w:after="0" w:line="259" w:lineRule="auto"/>
        <w:rPr>
          <w:color w:val="000000"/>
        </w:rPr>
      </w:pPr>
      <w:r>
        <w:rPr>
          <w:color w:val="000000"/>
        </w:rPr>
        <w:t xml:space="preserve">Identify </w:t>
      </w:r>
      <w:r w:rsidR="00E20020">
        <w:rPr>
          <w:color w:val="000000"/>
        </w:rPr>
        <w:t>potential conflicts</w:t>
      </w:r>
      <w:r w:rsidR="001406EA">
        <w:rPr>
          <w:color w:val="000000"/>
        </w:rPr>
        <w:t>,</w:t>
      </w:r>
      <w:r w:rsidR="00E20020">
        <w:rPr>
          <w:color w:val="000000"/>
        </w:rPr>
        <w:t xml:space="preserve"> or benefits</w:t>
      </w:r>
      <w:r w:rsidR="001406EA">
        <w:rPr>
          <w:color w:val="000000"/>
        </w:rPr>
        <w:t>,</w:t>
      </w:r>
      <w:r w:rsidR="00E20020">
        <w:rPr>
          <w:color w:val="000000"/>
        </w:rPr>
        <w:t xml:space="preserve"> of existing </w:t>
      </w:r>
      <w:r w:rsidR="001406EA">
        <w:rPr>
          <w:color w:val="000000"/>
        </w:rPr>
        <w:t xml:space="preserve">spatial </w:t>
      </w:r>
      <w:r w:rsidR="00E20020">
        <w:rPr>
          <w:color w:val="000000"/>
        </w:rPr>
        <w:t>overlaps</w:t>
      </w:r>
      <w:r w:rsidR="003D5CD7">
        <w:rPr>
          <w:color w:val="000000"/>
        </w:rPr>
        <w:t xml:space="preserve">. </w:t>
      </w:r>
    </w:p>
    <w:p w14:paraId="455C7E44" w14:textId="703EE377" w:rsidR="00E9153C" w:rsidRDefault="003D5CD7" w:rsidP="003D5CD7">
      <w:pPr>
        <w:numPr>
          <w:ilvl w:val="2"/>
          <w:numId w:val="9"/>
        </w:numPr>
        <w:pBdr>
          <w:top w:val="nil"/>
          <w:left w:val="nil"/>
          <w:bottom w:val="nil"/>
          <w:right w:val="nil"/>
          <w:between w:val="nil"/>
        </w:pBdr>
        <w:autoSpaceDE/>
        <w:autoSpaceDN/>
        <w:adjustRightInd/>
        <w:spacing w:before="0" w:after="0" w:line="259" w:lineRule="auto"/>
        <w:rPr>
          <w:color w:val="000000"/>
        </w:rPr>
      </w:pPr>
      <w:r>
        <w:rPr>
          <w:color w:val="000000"/>
        </w:rPr>
        <w:t>This could</w:t>
      </w:r>
      <w:r w:rsidR="00E20020">
        <w:rPr>
          <w:color w:val="000000"/>
        </w:rPr>
        <w:t xml:space="preserve"> includ</w:t>
      </w:r>
      <w:r>
        <w:rPr>
          <w:color w:val="000000"/>
        </w:rPr>
        <w:t>e if relevant,</w:t>
      </w:r>
      <w:r w:rsidR="00E20020">
        <w:rPr>
          <w:color w:val="000000"/>
        </w:rPr>
        <w:t xml:space="preserve"> legislative and management requirements and restrictions, remits and responsibilities of differing government departments</w:t>
      </w:r>
      <w:r>
        <w:rPr>
          <w:color w:val="000000"/>
        </w:rPr>
        <w:t>, other users of the marine space</w:t>
      </w:r>
      <w:r w:rsidR="00E20020">
        <w:rPr>
          <w:color w:val="000000"/>
        </w:rPr>
        <w:t xml:space="preserve"> and</w:t>
      </w:r>
      <w:r>
        <w:rPr>
          <w:color w:val="000000"/>
        </w:rPr>
        <w:t xml:space="preserve"> local stakeholders</w:t>
      </w:r>
      <w:r w:rsidR="00E20020">
        <w:rPr>
          <w:color w:val="000000"/>
        </w:rPr>
        <w:t xml:space="preserve"> understanding of existing protection and management. </w:t>
      </w:r>
    </w:p>
    <w:p w14:paraId="3BEFA0E3" w14:textId="0984CBC0" w:rsidR="00A05F6A" w:rsidRDefault="00E20020" w:rsidP="00E9153C">
      <w:pPr>
        <w:numPr>
          <w:ilvl w:val="1"/>
          <w:numId w:val="9"/>
        </w:numPr>
        <w:pBdr>
          <w:top w:val="nil"/>
          <w:left w:val="nil"/>
          <w:bottom w:val="nil"/>
          <w:right w:val="nil"/>
          <w:between w:val="nil"/>
        </w:pBdr>
        <w:autoSpaceDE/>
        <w:autoSpaceDN/>
        <w:adjustRightInd/>
        <w:spacing w:before="0" w:after="0" w:line="259" w:lineRule="auto"/>
        <w:rPr>
          <w:color w:val="000000"/>
        </w:rPr>
      </w:pPr>
      <w:r>
        <w:rPr>
          <w:color w:val="000000"/>
        </w:rPr>
        <w:t xml:space="preserve">Provide recommendations for </w:t>
      </w:r>
      <w:r w:rsidR="00EC1B23">
        <w:rPr>
          <w:color w:val="000000"/>
        </w:rPr>
        <w:t xml:space="preserve">areas of </w:t>
      </w:r>
      <w:r w:rsidR="00F10EB8">
        <w:rPr>
          <w:color w:val="000000"/>
        </w:rPr>
        <w:t xml:space="preserve">spatial overlap between </w:t>
      </w:r>
      <w:r>
        <w:rPr>
          <w:color w:val="000000"/>
        </w:rPr>
        <w:t xml:space="preserve">existing </w:t>
      </w:r>
      <w:r w:rsidR="00F10EB8">
        <w:rPr>
          <w:color w:val="000000"/>
        </w:rPr>
        <w:t xml:space="preserve">MPA designations </w:t>
      </w:r>
      <w:r>
        <w:rPr>
          <w:color w:val="000000"/>
        </w:rPr>
        <w:t xml:space="preserve">to support the ambition </w:t>
      </w:r>
      <w:r w:rsidR="00623FA4">
        <w:rPr>
          <w:color w:val="000000"/>
        </w:rPr>
        <w:t xml:space="preserve">for an </w:t>
      </w:r>
      <w:r>
        <w:rPr>
          <w:color w:val="000000"/>
        </w:rPr>
        <w:t xml:space="preserve">ecologically coherent, sustainably managed MPA network in Sri Lanka.  </w:t>
      </w:r>
    </w:p>
    <w:p w14:paraId="72BCEDEA" w14:textId="77777777" w:rsidR="008046AC" w:rsidRDefault="008046AC" w:rsidP="008046AC">
      <w:pPr>
        <w:pBdr>
          <w:top w:val="nil"/>
          <w:left w:val="nil"/>
          <w:bottom w:val="nil"/>
          <w:right w:val="nil"/>
          <w:between w:val="nil"/>
        </w:pBdr>
        <w:autoSpaceDE/>
        <w:autoSpaceDN/>
        <w:adjustRightInd/>
        <w:spacing w:before="0" w:after="0" w:line="259" w:lineRule="auto"/>
        <w:ind w:left="1440"/>
        <w:rPr>
          <w:color w:val="000000"/>
        </w:rPr>
      </w:pPr>
    </w:p>
    <w:p w14:paraId="7069D923" w14:textId="6C245868" w:rsidR="008046AC" w:rsidRDefault="008046AC" w:rsidP="008046AC">
      <w:pPr>
        <w:numPr>
          <w:ilvl w:val="0"/>
          <w:numId w:val="9"/>
        </w:numPr>
        <w:pBdr>
          <w:top w:val="nil"/>
          <w:left w:val="nil"/>
          <w:bottom w:val="nil"/>
          <w:right w:val="nil"/>
          <w:between w:val="nil"/>
        </w:pBdr>
        <w:autoSpaceDE/>
        <w:autoSpaceDN/>
        <w:adjustRightInd/>
        <w:spacing w:before="0" w:after="0" w:line="259" w:lineRule="auto"/>
        <w:rPr>
          <w:color w:val="000000"/>
        </w:rPr>
      </w:pPr>
      <w:r w:rsidRPr="18ADEF65">
        <w:rPr>
          <w:color w:val="000000" w:themeColor="text1"/>
        </w:rPr>
        <w:t>Initiate MPA</w:t>
      </w:r>
      <w:r w:rsidR="00D138D2" w:rsidRPr="18ADEF65">
        <w:rPr>
          <w:color w:val="000000" w:themeColor="text1"/>
        </w:rPr>
        <w:t>-</w:t>
      </w:r>
      <w:r w:rsidRPr="18ADEF65">
        <w:rPr>
          <w:color w:val="000000" w:themeColor="text1"/>
        </w:rPr>
        <w:t xml:space="preserve">specific working groups </w:t>
      </w:r>
      <w:r w:rsidR="00F10EB8" w:rsidRPr="18ADEF65">
        <w:rPr>
          <w:color w:val="000000" w:themeColor="text1"/>
        </w:rPr>
        <w:t>to enable</w:t>
      </w:r>
      <w:r w:rsidRPr="18ADEF65">
        <w:rPr>
          <w:color w:val="000000" w:themeColor="text1"/>
        </w:rPr>
        <w:t xml:space="preserve"> regular communication and collaboration to improve outcomes for MPA management</w:t>
      </w:r>
      <w:r w:rsidR="00F10EB8" w:rsidRPr="18ADEF65">
        <w:rPr>
          <w:color w:val="000000" w:themeColor="text1"/>
        </w:rPr>
        <w:t xml:space="preserve"> amo</w:t>
      </w:r>
      <w:r w:rsidR="00FE2227" w:rsidRPr="18ADEF65">
        <w:rPr>
          <w:color w:val="000000" w:themeColor="text1"/>
        </w:rPr>
        <w:t>ngst key stakeholder groups</w:t>
      </w:r>
      <w:r w:rsidRPr="18ADEF65">
        <w:rPr>
          <w:color w:val="000000" w:themeColor="text1"/>
        </w:rPr>
        <w:t xml:space="preserve">. </w:t>
      </w:r>
    </w:p>
    <w:p w14:paraId="4CA1B0C2" w14:textId="77777777" w:rsidR="00603DFC" w:rsidRDefault="00603DFC" w:rsidP="00FE0CD3">
      <w:pPr>
        <w:pBdr>
          <w:top w:val="nil"/>
          <w:left w:val="nil"/>
          <w:bottom w:val="nil"/>
          <w:right w:val="nil"/>
          <w:between w:val="nil"/>
        </w:pBdr>
        <w:autoSpaceDE/>
        <w:autoSpaceDN/>
        <w:adjustRightInd/>
        <w:spacing w:before="0" w:after="0" w:line="259" w:lineRule="auto"/>
        <w:rPr>
          <w:color w:val="000000"/>
        </w:rPr>
      </w:pPr>
    </w:p>
    <w:p w14:paraId="0489ACD9" w14:textId="16EB795A" w:rsidR="008046AC" w:rsidRDefault="008046AC" w:rsidP="008046AC">
      <w:pPr>
        <w:numPr>
          <w:ilvl w:val="1"/>
          <w:numId w:val="9"/>
        </w:numPr>
        <w:pBdr>
          <w:top w:val="nil"/>
          <w:left w:val="nil"/>
          <w:bottom w:val="nil"/>
          <w:right w:val="nil"/>
          <w:between w:val="nil"/>
        </w:pBdr>
        <w:autoSpaceDE/>
        <w:autoSpaceDN/>
        <w:adjustRightInd/>
        <w:spacing w:before="0" w:after="0" w:line="259" w:lineRule="auto"/>
        <w:rPr>
          <w:color w:val="000000"/>
        </w:rPr>
      </w:pPr>
      <w:r>
        <w:rPr>
          <w:color w:val="000000"/>
        </w:rPr>
        <w:t>Work alongside existing projects and programmes that have</w:t>
      </w:r>
      <w:r w:rsidR="00A877DB">
        <w:rPr>
          <w:color w:val="000000"/>
        </w:rPr>
        <w:t>,</w:t>
      </w:r>
      <w:r>
        <w:rPr>
          <w:color w:val="000000"/>
        </w:rPr>
        <w:t xml:space="preserve"> or may be planning to</w:t>
      </w:r>
      <w:r w:rsidR="00A877DB">
        <w:rPr>
          <w:color w:val="000000"/>
        </w:rPr>
        <w:t>,</w:t>
      </w:r>
      <w:r>
        <w:rPr>
          <w:color w:val="000000"/>
        </w:rPr>
        <w:t xml:space="preserve"> set up similar</w:t>
      </w:r>
      <w:r w:rsidR="00AE63F3">
        <w:rPr>
          <w:color w:val="000000"/>
        </w:rPr>
        <w:t xml:space="preserve"> MPA-specific</w:t>
      </w:r>
      <w:r>
        <w:rPr>
          <w:color w:val="000000"/>
        </w:rPr>
        <w:t xml:space="preserve"> working groups to </w:t>
      </w:r>
      <w:r w:rsidR="00623FA4">
        <w:rPr>
          <w:color w:val="000000"/>
        </w:rPr>
        <w:t>prevent</w:t>
      </w:r>
      <w:r>
        <w:rPr>
          <w:color w:val="000000"/>
        </w:rPr>
        <w:t xml:space="preserve"> duplication of effort and </w:t>
      </w:r>
      <w:r w:rsidR="00623FA4">
        <w:rPr>
          <w:color w:val="000000"/>
        </w:rPr>
        <w:t xml:space="preserve">make </w:t>
      </w:r>
      <w:r>
        <w:rPr>
          <w:color w:val="000000"/>
        </w:rPr>
        <w:t>best use of stakeholders time</w:t>
      </w:r>
      <w:r w:rsidR="00AE63F3">
        <w:rPr>
          <w:color w:val="000000"/>
        </w:rPr>
        <w:t>.</w:t>
      </w:r>
    </w:p>
    <w:p w14:paraId="195FAEC6" w14:textId="112EA3F4" w:rsidR="00FE0CD3" w:rsidRDefault="00FE0CD3" w:rsidP="008046AC">
      <w:pPr>
        <w:numPr>
          <w:ilvl w:val="1"/>
          <w:numId w:val="9"/>
        </w:numPr>
        <w:pBdr>
          <w:top w:val="nil"/>
          <w:left w:val="nil"/>
          <w:bottom w:val="nil"/>
          <w:right w:val="nil"/>
          <w:between w:val="nil"/>
        </w:pBdr>
        <w:autoSpaceDE/>
        <w:autoSpaceDN/>
        <w:adjustRightInd/>
        <w:spacing w:before="0" w:after="0" w:line="259" w:lineRule="auto"/>
        <w:rPr>
          <w:color w:val="000000"/>
        </w:rPr>
      </w:pPr>
      <w:r>
        <w:rPr>
          <w:color w:val="000000"/>
        </w:rPr>
        <w:t>Undertake sufficient identification of relevant stakeholders to include in each MPA-specific working group, ensuring to include community groups where appropriate.</w:t>
      </w:r>
    </w:p>
    <w:p w14:paraId="753B7729" w14:textId="3F660B5C" w:rsidR="00AE63F3" w:rsidRDefault="00AE63F3" w:rsidP="008046AC">
      <w:pPr>
        <w:numPr>
          <w:ilvl w:val="1"/>
          <w:numId w:val="9"/>
        </w:numPr>
        <w:pBdr>
          <w:top w:val="nil"/>
          <w:left w:val="nil"/>
          <w:bottom w:val="nil"/>
          <w:right w:val="nil"/>
          <w:between w:val="nil"/>
        </w:pBdr>
        <w:autoSpaceDE/>
        <w:autoSpaceDN/>
        <w:adjustRightInd/>
        <w:spacing w:before="0" w:after="0" w:line="259" w:lineRule="auto"/>
        <w:rPr>
          <w:color w:val="000000"/>
        </w:rPr>
      </w:pPr>
      <w:r>
        <w:rPr>
          <w:color w:val="000000"/>
        </w:rPr>
        <w:t xml:space="preserve">Ensure Terms of Reference and other relevant documentation produced, to allow the working groups to continue beyond the end of the contract period. </w:t>
      </w:r>
      <w:r w:rsidR="00310E99">
        <w:rPr>
          <w:color w:val="000000"/>
        </w:rPr>
        <w:t xml:space="preserve">The contractor should consider other avenues to ensure the work/ relationships are maintained beyond the life of the contract where appropriate. </w:t>
      </w:r>
    </w:p>
    <w:p w14:paraId="0FBB977D" w14:textId="2C285A20" w:rsidR="00482437" w:rsidRPr="00B2346D" w:rsidRDefault="00482437" w:rsidP="008046AC">
      <w:pPr>
        <w:numPr>
          <w:ilvl w:val="1"/>
          <w:numId w:val="9"/>
        </w:numPr>
        <w:pBdr>
          <w:top w:val="nil"/>
          <w:left w:val="nil"/>
          <w:bottom w:val="nil"/>
          <w:right w:val="nil"/>
          <w:between w:val="nil"/>
        </w:pBdr>
        <w:autoSpaceDE/>
        <w:autoSpaceDN/>
        <w:adjustRightInd/>
        <w:spacing w:before="0" w:after="0" w:line="259" w:lineRule="auto"/>
        <w:rPr>
          <w:color w:val="000000"/>
        </w:rPr>
      </w:pPr>
      <w:r w:rsidRPr="18ADEF65">
        <w:rPr>
          <w:color w:val="000000" w:themeColor="text1"/>
        </w:rPr>
        <w:t xml:space="preserve">Ensure that </w:t>
      </w:r>
      <w:r w:rsidR="005E140A">
        <w:rPr>
          <w:color w:val="000000" w:themeColor="text1"/>
        </w:rPr>
        <w:t xml:space="preserve">Safeguarding and </w:t>
      </w:r>
      <w:r w:rsidRPr="18ADEF65">
        <w:rPr>
          <w:color w:val="000000" w:themeColor="text1"/>
        </w:rPr>
        <w:t>Gender, Equality and Social Inclusion (GESI) principles are considered</w:t>
      </w:r>
      <w:r w:rsidR="00AE63F3">
        <w:rPr>
          <w:color w:val="000000" w:themeColor="text1"/>
        </w:rPr>
        <w:t xml:space="preserve"> and implemented (where appropriate)</w:t>
      </w:r>
      <w:r w:rsidRPr="18ADEF65">
        <w:rPr>
          <w:color w:val="000000" w:themeColor="text1"/>
        </w:rPr>
        <w:t xml:space="preserve"> when engaging with </w:t>
      </w:r>
      <w:r w:rsidR="0058605D" w:rsidRPr="18ADEF65">
        <w:rPr>
          <w:color w:val="000000" w:themeColor="text1"/>
        </w:rPr>
        <w:t>in</w:t>
      </w:r>
      <w:r w:rsidR="00310E99">
        <w:rPr>
          <w:color w:val="000000" w:themeColor="text1"/>
        </w:rPr>
        <w:t>-</w:t>
      </w:r>
      <w:r w:rsidR="0058605D" w:rsidRPr="18ADEF65">
        <w:rPr>
          <w:color w:val="000000" w:themeColor="text1"/>
        </w:rPr>
        <w:t xml:space="preserve">country </w:t>
      </w:r>
      <w:r w:rsidRPr="18ADEF65">
        <w:rPr>
          <w:color w:val="000000" w:themeColor="text1"/>
        </w:rPr>
        <w:t>stakeholders and establishing working groups</w:t>
      </w:r>
      <w:r w:rsidR="00AE63F3">
        <w:rPr>
          <w:color w:val="000000" w:themeColor="text1"/>
        </w:rPr>
        <w:t>.</w:t>
      </w:r>
    </w:p>
    <w:p w14:paraId="02ACDB7A" w14:textId="1BE1328B" w:rsidR="00FC04FB" w:rsidRDefault="001C55A7" w:rsidP="001C55A7">
      <w:pPr>
        <w:pStyle w:val="Heading2"/>
      </w:pPr>
      <w:bookmarkStart w:id="44" w:name="_Toc170137482"/>
      <w:r>
        <w:t>Contractor Requirements</w:t>
      </w:r>
      <w:bookmarkEnd w:id="44"/>
    </w:p>
    <w:p w14:paraId="67D62494" w14:textId="770D5648" w:rsidR="001C55A7" w:rsidRDefault="001C55A7" w:rsidP="001C55A7">
      <w:r>
        <w:t>The successful contractor should</w:t>
      </w:r>
      <w:r w:rsidR="00D34DA5">
        <w:t xml:space="preserve"> have</w:t>
      </w:r>
      <w:r>
        <w:t>:</w:t>
      </w:r>
    </w:p>
    <w:p w14:paraId="66D4C611" w14:textId="23BC061F" w:rsidR="009966EC" w:rsidRDefault="00873F74" w:rsidP="009966EC">
      <w:pPr>
        <w:pStyle w:val="ListParagraph"/>
        <w:numPr>
          <w:ilvl w:val="0"/>
          <w:numId w:val="14"/>
        </w:numPr>
      </w:pPr>
      <w:r>
        <w:t>G</w:t>
      </w:r>
      <w:r w:rsidR="009966EC">
        <w:t>ood working knowledge and previous experience supporting conservation and biodiversity projects</w:t>
      </w:r>
      <w:r w:rsidR="00D34DA5">
        <w:t>,</w:t>
      </w:r>
      <w:r w:rsidR="00603DFC">
        <w:t xml:space="preserve"> or programmes</w:t>
      </w:r>
      <w:r w:rsidR="00D34DA5">
        <w:t>,</w:t>
      </w:r>
      <w:r w:rsidR="009966EC">
        <w:t xml:space="preserve"> </w:t>
      </w:r>
      <w:r w:rsidR="005E140A">
        <w:t xml:space="preserve">ideally </w:t>
      </w:r>
      <w:r w:rsidR="009966EC">
        <w:t xml:space="preserve">in Sri Lanka’s marine environment </w:t>
      </w:r>
    </w:p>
    <w:p w14:paraId="44574F7F" w14:textId="1A25DA6E" w:rsidR="001C55A7" w:rsidRDefault="00873F74" w:rsidP="001C55A7">
      <w:pPr>
        <w:pStyle w:val="ListParagraph"/>
        <w:numPr>
          <w:ilvl w:val="0"/>
          <w:numId w:val="14"/>
        </w:numPr>
      </w:pPr>
      <w:r>
        <w:t>E</w:t>
      </w:r>
      <w:r w:rsidR="00BF6AC2">
        <w:t xml:space="preserve">xperience of </w:t>
      </w:r>
      <w:r w:rsidR="009966EC">
        <w:t xml:space="preserve">successfully </w:t>
      </w:r>
      <w:r w:rsidR="00BF6AC2">
        <w:t xml:space="preserve">collaborating with </w:t>
      </w:r>
      <w:r w:rsidR="00A5353D">
        <w:t>g</w:t>
      </w:r>
      <w:r w:rsidR="00BF6AC2">
        <w:t>overnment, NGOs, and Universities</w:t>
      </w:r>
      <w:r w:rsidR="00A5353D">
        <w:t xml:space="preserve"> </w:t>
      </w:r>
      <w:r w:rsidR="005E140A">
        <w:t xml:space="preserve">ideally </w:t>
      </w:r>
      <w:r w:rsidR="00A5353D">
        <w:t>in Sri Lanka</w:t>
      </w:r>
      <w:r w:rsidR="00F4032F">
        <w:t xml:space="preserve"> and fostering an inclusive, equitable</w:t>
      </w:r>
      <w:r w:rsidR="005E140A">
        <w:t xml:space="preserve"> and accessible</w:t>
      </w:r>
      <w:r w:rsidR="00F4032F">
        <w:t xml:space="preserve"> approach to engagement</w:t>
      </w:r>
      <w:r w:rsidR="00BF6AC2">
        <w:t>.</w:t>
      </w:r>
    </w:p>
    <w:p w14:paraId="3E7BB75F" w14:textId="1DDCDF98" w:rsidR="00893518" w:rsidRPr="00DB19E4" w:rsidRDefault="00873F74" w:rsidP="00FF3700">
      <w:pPr>
        <w:pStyle w:val="ListParagraph"/>
        <w:numPr>
          <w:ilvl w:val="0"/>
          <w:numId w:val="14"/>
        </w:numPr>
      </w:pPr>
      <w:r>
        <w:lastRenderedPageBreak/>
        <w:t>E</w:t>
      </w:r>
      <w:r w:rsidR="009966EC">
        <w:t>xperience of producing scientific reports, collating a range of information sources to draw</w:t>
      </w:r>
      <w:r w:rsidR="00F4032F">
        <w:t xml:space="preserve"> robust</w:t>
      </w:r>
      <w:r w:rsidR="009966EC">
        <w:t xml:space="preserve">, </w:t>
      </w:r>
      <w:r w:rsidR="00FF3700">
        <w:t>evidence-based</w:t>
      </w:r>
      <w:r w:rsidR="009966EC">
        <w:t xml:space="preserve"> conclusions and recommendations. </w:t>
      </w:r>
    </w:p>
    <w:p w14:paraId="4B1DD043" w14:textId="6A272DED" w:rsidR="004A500C" w:rsidRPr="00BC02C0" w:rsidRDefault="004A500C" w:rsidP="004A500C">
      <w:pPr>
        <w:pStyle w:val="Heading2"/>
        <w:rPr>
          <w:i/>
        </w:rPr>
      </w:pPr>
      <w:bookmarkStart w:id="45" w:name="_Toc369166746"/>
      <w:bookmarkStart w:id="46" w:name="_Toc369166747"/>
      <w:bookmarkStart w:id="47" w:name="_Toc369166749"/>
      <w:bookmarkStart w:id="48" w:name="_Toc369166750"/>
      <w:bookmarkStart w:id="49" w:name="_Toc368410329"/>
      <w:bookmarkStart w:id="50" w:name="_Toc170137483"/>
      <w:bookmarkEnd w:id="45"/>
      <w:bookmarkEnd w:id="46"/>
      <w:bookmarkEnd w:id="47"/>
      <w:bookmarkEnd w:id="48"/>
      <w:r w:rsidRPr="00BC02C0">
        <w:rPr>
          <w:iCs w:val="0"/>
        </w:rPr>
        <w:t xml:space="preserve">Potential </w:t>
      </w:r>
      <w:r w:rsidR="0082564E" w:rsidRPr="00BC02C0">
        <w:rPr>
          <w:iCs w:val="0"/>
        </w:rPr>
        <w:t>F</w:t>
      </w:r>
      <w:r w:rsidRPr="00BC02C0">
        <w:rPr>
          <w:iCs w:val="0"/>
        </w:rPr>
        <w:t>ollow-</w:t>
      </w:r>
      <w:r w:rsidR="0082564E" w:rsidRPr="00BC02C0">
        <w:rPr>
          <w:iCs w:val="0"/>
        </w:rPr>
        <w:t>O</w:t>
      </w:r>
      <w:r w:rsidRPr="00BC02C0">
        <w:rPr>
          <w:iCs w:val="0"/>
        </w:rPr>
        <w:t xml:space="preserve">n </w:t>
      </w:r>
      <w:r w:rsidR="0082564E" w:rsidRPr="00BC02C0">
        <w:rPr>
          <w:iCs w:val="0"/>
        </w:rPr>
        <w:t>W</w:t>
      </w:r>
      <w:r w:rsidRPr="00BC02C0">
        <w:rPr>
          <w:iCs w:val="0"/>
        </w:rPr>
        <w:t>ork</w:t>
      </w:r>
      <w:bookmarkEnd w:id="49"/>
      <w:bookmarkEnd w:id="50"/>
    </w:p>
    <w:p w14:paraId="24C64479" w14:textId="12AAD8C2" w:rsidR="00382146" w:rsidRPr="000F429A" w:rsidRDefault="00043EB0" w:rsidP="004A500C">
      <w:pPr>
        <w:rPr>
          <w:iCs/>
        </w:rPr>
      </w:pPr>
      <w:r w:rsidRPr="000F429A">
        <w:rPr>
          <w:iCs/>
        </w:rPr>
        <w:t>Bidders</w:t>
      </w:r>
      <w:r w:rsidR="004A500C" w:rsidRPr="000F429A">
        <w:rPr>
          <w:iCs/>
        </w:rPr>
        <w:t xml:space="preserve"> should be aware that there is the potential for the successful </w:t>
      </w:r>
      <w:r w:rsidRPr="000F429A">
        <w:rPr>
          <w:iCs/>
        </w:rPr>
        <w:t>bidder</w:t>
      </w:r>
      <w:r w:rsidR="004A500C" w:rsidRPr="000F429A">
        <w:rPr>
          <w:iCs/>
        </w:rPr>
        <w:t xml:space="preserve"> to be requested by JNCC to undertake additional work on this contract into the financial </w:t>
      </w:r>
      <w:r w:rsidR="004A500C" w:rsidRPr="001D4E1B">
        <w:rPr>
          <w:iCs/>
        </w:rPr>
        <w:t>year 20</w:t>
      </w:r>
      <w:r w:rsidRPr="001D4E1B">
        <w:rPr>
          <w:iCs/>
        </w:rPr>
        <w:t>2</w:t>
      </w:r>
      <w:r w:rsidR="00695B04">
        <w:rPr>
          <w:iCs/>
        </w:rPr>
        <w:t>5</w:t>
      </w:r>
      <w:r w:rsidR="004A500C" w:rsidRPr="001D4E1B">
        <w:rPr>
          <w:iCs/>
        </w:rPr>
        <w:t>/</w:t>
      </w:r>
      <w:r w:rsidR="004E372A" w:rsidRPr="001D4E1B">
        <w:rPr>
          <w:iCs/>
        </w:rPr>
        <w:t>2</w:t>
      </w:r>
      <w:r w:rsidR="00695B04">
        <w:rPr>
          <w:iCs/>
        </w:rPr>
        <w:t>6</w:t>
      </w:r>
      <w:r w:rsidR="00D43A6C" w:rsidRPr="001D4E1B">
        <w:rPr>
          <w:iCs/>
        </w:rPr>
        <w:t>.</w:t>
      </w:r>
      <w:r w:rsidR="001B33A1" w:rsidRPr="000F429A">
        <w:rPr>
          <w:iCs/>
        </w:rPr>
        <w:t xml:space="preserve"> </w:t>
      </w:r>
    </w:p>
    <w:p w14:paraId="2E63C57A" w14:textId="3137E950" w:rsidR="004A500C" w:rsidRPr="000F429A" w:rsidRDefault="004A500C" w:rsidP="004A500C">
      <w:pPr>
        <w:rPr>
          <w:iCs/>
        </w:rPr>
      </w:pPr>
      <w:r w:rsidRPr="000F429A">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0F429A">
        <w:rPr>
          <w:iCs/>
        </w:rPr>
        <w:t>Bidders</w:t>
      </w:r>
      <w:r w:rsidRPr="000F429A">
        <w:rPr>
          <w:iCs/>
        </w:rPr>
        <w:t xml:space="preserve"> are not asked to provide detailed project plans for these follow-on aspects at this stage.</w:t>
      </w:r>
    </w:p>
    <w:p w14:paraId="24D3BF38" w14:textId="23DD31EF" w:rsidR="0017320B" w:rsidRDefault="0017320B" w:rsidP="00E16E42">
      <w:pPr>
        <w:pStyle w:val="Heading2"/>
      </w:pPr>
      <w:bookmarkStart w:id="51" w:name="_Toc369166760"/>
      <w:bookmarkStart w:id="52" w:name="_Toc369169618"/>
      <w:bookmarkStart w:id="53" w:name="_Toc170137484"/>
      <w:bookmarkEnd w:id="51"/>
      <w:bookmarkEnd w:id="52"/>
      <w:r w:rsidRPr="00A77B3D">
        <w:t xml:space="preserve">Product </w:t>
      </w:r>
      <w:r w:rsidRPr="00E16E42">
        <w:t>Specification</w:t>
      </w:r>
      <w:bookmarkEnd w:id="53"/>
    </w:p>
    <w:p w14:paraId="6A5B7D24" w14:textId="135022D7" w:rsidR="0017320B" w:rsidRDefault="0017320B" w:rsidP="0017320B">
      <w:bookmarkStart w:id="54" w:name="_Hlk77331053"/>
      <w:r>
        <w:t xml:space="preserve">JNCC is committed to making its publicly available resources and documents accessible, in accordance with the </w:t>
      </w:r>
      <w:hyperlink r:id="rId15" w:history="1">
        <w:r w:rsidRPr="00F4032F">
          <w:rPr>
            <w:rStyle w:val="Hyperlink"/>
          </w:rPr>
          <w:t>Public Sector Bodies (Websites and Mobile Applications) (No. 2) Accessibility Regulations 2018</w:t>
        </w:r>
      </w:hyperlink>
      <w:r>
        <w:t xml:space="preserve">. </w:t>
      </w:r>
    </w:p>
    <w:p w14:paraId="52DCB7F3" w14:textId="415F554A"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w:t>
      </w:r>
      <w:r w:rsidR="00D149A5">
        <w:rPr>
          <w:color w:val="000000"/>
        </w:rPr>
        <w:t>, including those with</w:t>
      </w:r>
      <w:r w:rsidRPr="00E16E42">
        <w:rPr>
          <w:color w:val="000000"/>
        </w:rPr>
        <w:t>:</w:t>
      </w:r>
    </w:p>
    <w:p w14:paraId="7889D85D" w14:textId="77777777" w:rsidR="0017320B" w:rsidRPr="003D1996" w:rsidRDefault="0017320B" w:rsidP="003D1996">
      <w:pPr>
        <w:pStyle w:val="ListParagraph"/>
        <w:numPr>
          <w:ilvl w:val="0"/>
          <w:numId w:val="18"/>
        </w:numPr>
        <w:shd w:val="clear" w:color="auto" w:fill="FFFFFF"/>
        <w:autoSpaceDE/>
        <w:autoSpaceDN/>
        <w:adjustRightInd/>
        <w:spacing w:after="0"/>
        <w:rPr>
          <w:color w:val="000000"/>
        </w:rPr>
      </w:pPr>
      <w:r w:rsidRPr="003D1996">
        <w:rPr>
          <w:color w:val="000000"/>
        </w:rPr>
        <w:t>impaired vision</w:t>
      </w:r>
    </w:p>
    <w:p w14:paraId="5B3E67FC" w14:textId="77777777" w:rsidR="0017320B" w:rsidRPr="003D1996" w:rsidRDefault="0017320B" w:rsidP="003D1996">
      <w:pPr>
        <w:pStyle w:val="ListParagraph"/>
        <w:numPr>
          <w:ilvl w:val="0"/>
          <w:numId w:val="18"/>
        </w:numPr>
        <w:shd w:val="clear" w:color="auto" w:fill="FFFFFF"/>
        <w:autoSpaceDE/>
        <w:autoSpaceDN/>
        <w:adjustRightInd/>
        <w:spacing w:before="0" w:after="0"/>
        <w:rPr>
          <w:color w:val="000000"/>
        </w:rPr>
      </w:pPr>
      <w:r w:rsidRPr="003D1996">
        <w:rPr>
          <w:color w:val="000000"/>
        </w:rPr>
        <w:t>motor difficulties</w:t>
      </w:r>
    </w:p>
    <w:p w14:paraId="042826A9" w14:textId="77777777" w:rsidR="0017320B" w:rsidRPr="003D1996" w:rsidRDefault="0017320B" w:rsidP="003D1996">
      <w:pPr>
        <w:pStyle w:val="ListParagraph"/>
        <w:numPr>
          <w:ilvl w:val="0"/>
          <w:numId w:val="18"/>
        </w:numPr>
        <w:shd w:val="clear" w:color="auto" w:fill="FFFFFF"/>
        <w:autoSpaceDE/>
        <w:autoSpaceDN/>
        <w:adjustRightInd/>
        <w:spacing w:before="0" w:after="0"/>
        <w:rPr>
          <w:color w:val="000000"/>
        </w:rPr>
      </w:pPr>
      <w:r w:rsidRPr="003D1996">
        <w:rPr>
          <w:color w:val="000000"/>
        </w:rPr>
        <w:t>cognitive impairments or learning disabilities</w:t>
      </w:r>
    </w:p>
    <w:p w14:paraId="5F70556E" w14:textId="1A2E16D5" w:rsidR="0017320B" w:rsidRPr="003D1996" w:rsidRDefault="0017320B" w:rsidP="003D1996">
      <w:pPr>
        <w:pStyle w:val="ListParagraph"/>
        <w:numPr>
          <w:ilvl w:val="0"/>
          <w:numId w:val="18"/>
        </w:numPr>
        <w:shd w:val="clear" w:color="auto" w:fill="FFFFFF"/>
        <w:autoSpaceDE/>
        <w:autoSpaceDN/>
        <w:adjustRightInd/>
        <w:spacing w:before="0" w:after="0"/>
        <w:rPr>
          <w:color w:val="000000"/>
        </w:rPr>
      </w:pPr>
      <w:r w:rsidRPr="003D1996">
        <w:rPr>
          <w:color w:val="000000"/>
        </w:rPr>
        <w:t>deafness or impaired hearing</w:t>
      </w:r>
    </w:p>
    <w:p w14:paraId="33C64396" w14:textId="77777777" w:rsidR="00631706" w:rsidRDefault="0017320B" w:rsidP="0017320B">
      <w:r>
        <w:t>The outputs and material that JNCC publishes should be compliant with the </w:t>
      </w:r>
      <w:hyperlink r:id="rId16"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55" w:name="_Toc212344503"/>
      <w:bookmarkStart w:id="56" w:name="_Toc212344685"/>
      <w:bookmarkStart w:id="57" w:name="_Toc368410332"/>
      <w:bookmarkStart w:id="58" w:name="_Toc170137485"/>
      <w:bookmarkEnd w:id="54"/>
      <w:r w:rsidRPr="002D6EAF">
        <w:t>Timescale</w:t>
      </w:r>
      <w:bookmarkEnd w:id="55"/>
      <w:bookmarkEnd w:id="56"/>
      <w:bookmarkEnd w:id="57"/>
      <w:bookmarkEnd w:id="58"/>
    </w:p>
    <w:p w14:paraId="1822D7A5" w14:textId="0B91F299" w:rsidR="004A500C" w:rsidRPr="00A40C73" w:rsidRDefault="004A500C" w:rsidP="004A500C">
      <w:pPr>
        <w:rPr>
          <w:b/>
          <w:i/>
        </w:rPr>
      </w:pPr>
      <w:r w:rsidRPr="00A40C73">
        <w:t>Provisional dates for delivery of the cont</w:t>
      </w:r>
      <w:r w:rsidR="00B036C9">
        <w:t>r</w:t>
      </w:r>
      <w:r w:rsidRPr="00A40C73">
        <w:t xml:space="preserve">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6499AA35" w:rsidR="004A500C" w:rsidRPr="00597D21" w:rsidRDefault="00A754B4" w:rsidP="00CA2C5C">
            <w:r>
              <w:rPr>
                <w:rStyle w:val="ui-provider"/>
              </w:rPr>
              <w:t>15th July 2024</w:t>
            </w:r>
          </w:p>
        </w:tc>
      </w:tr>
      <w:tr w:rsidR="004A500C" w:rsidRPr="00B05067" w14:paraId="1784CBC9" w14:textId="77777777" w:rsidTr="00EF2E73">
        <w:trPr>
          <w:trHeight w:val="774"/>
        </w:trPr>
        <w:tc>
          <w:tcPr>
            <w:tcW w:w="5117" w:type="dxa"/>
          </w:tcPr>
          <w:p w14:paraId="7ADACE5B" w14:textId="68145B46" w:rsidR="004A500C" w:rsidRPr="00597D21" w:rsidRDefault="00B06A0E" w:rsidP="00CA2C5C">
            <w:r>
              <w:t xml:space="preserve">Proposed workplan provided by contractor </w:t>
            </w:r>
          </w:p>
        </w:tc>
        <w:tc>
          <w:tcPr>
            <w:tcW w:w="3672" w:type="dxa"/>
          </w:tcPr>
          <w:p w14:paraId="372B69C0" w14:textId="48871889" w:rsidR="004A500C" w:rsidRPr="00597D21" w:rsidRDefault="00A754B4" w:rsidP="00CA2C5C">
            <w:r>
              <w:rPr>
                <w:rStyle w:val="ui-provider"/>
              </w:rPr>
              <w:t>29th July 2024 </w:t>
            </w:r>
          </w:p>
        </w:tc>
      </w:tr>
      <w:tr w:rsidR="002B0EB9" w:rsidRPr="00B05067" w14:paraId="511FCE8C" w14:textId="77777777" w:rsidTr="00EF2E73">
        <w:trPr>
          <w:trHeight w:val="838"/>
        </w:trPr>
        <w:tc>
          <w:tcPr>
            <w:tcW w:w="5117" w:type="dxa"/>
          </w:tcPr>
          <w:p w14:paraId="6413D3D7" w14:textId="76FFC4C6" w:rsidR="002B0EB9" w:rsidRDefault="0058144B" w:rsidP="00CA2C5C">
            <w:r>
              <w:t>MPA network map and associated spatial layer files</w:t>
            </w:r>
          </w:p>
        </w:tc>
        <w:tc>
          <w:tcPr>
            <w:tcW w:w="3672" w:type="dxa"/>
          </w:tcPr>
          <w:p w14:paraId="67B2CAED" w14:textId="6DB475A2" w:rsidR="002B0EB9" w:rsidRPr="00597D21" w:rsidRDefault="00A754B4" w:rsidP="00CA2C5C">
            <w:r>
              <w:rPr>
                <w:rStyle w:val="ui-provider"/>
              </w:rPr>
              <w:t>21st October 2024</w:t>
            </w:r>
          </w:p>
        </w:tc>
      </w:tr>
      <w:tr w:rsidR="004A500C" w:rsidRPr="00B05067" w14:paraId="5E6E1E03" w14:textId="77777777" w:rsidTr="00EF2E73">
        <w:trPr>
          <w:trHeight w:val="838"/>
        </w:trPr>
        <w:tc>
          <w:tcPr>
            <w:tcW w:w="5117" w:type="dxa"/>
          </w:tcPr>
          <w:p w14:paraId="5C8A9A1C" w14:textId="6F0BAEAD" w:rsidR="004A500C" w:rsidRPr="00597D21" w:rsidRDefault="0058144B" w:rsidP="00CA2C5C">
            <w:r>
              <w:t>Expanded MPA network map and associated spatial layer files</w:t>
            </w:r>
          </w:p>
        </w:tc>
        <w:tc>
          <w:tcPr>
            <w:tcW w:w="3672" w:type="dxa"/>
          </w:tcPr>
          <w:p w14:paraId="4C4717F0" w14:textId="2BC223D5" w:rsidR="004A500C" w:rsidRPr="00597D21" w:rsidRDefault="00A754B4" w:rsidP="00CA2C5C">
            <w:r>
              <w:rPr>
                <w:rStyle w:val="ui-provider"/>
              </w:rPr>
              <w:t>18th November 2024</w:t>
            </w:r>
          </w:p>
        </w:tc>
      </w:tr>
      <w:tr w:rsidR="00B06A0E" w:rsidRPr="00B05067" w14:paraId="0E63FBFE" w14:textId="77777777" w:rsidTr="00EF2E73">
        <w:trPr>
          <w:trHeight w:val="838"/>
        </w:trPr>
        <w:tc>
          <w:tcPr>
            <w:tcW w:w="5117" w:type="dxa"/>
          </w:tcPr>
          <w:p w14:paraId="64B9A941" w14:textId="795164E7" w:rsidR="00B06A0E" w:rsidRPr="00597D21" w:rsidRDefault="0058144B" w:rsidP="00CA2C5C">
            <w:r>
              <w:lastRenderedPageBreak/>
              <w:t>Report documenting analysis of overlapping protections and recommendations</w:t>
            </w:r>
          </w:p>
        </w:tc>
        <w:tc>
          <w:tcPr>
            <w:tcW w:w="3672" w:type="dxa"/>
          </w:tcPr>
          <w:p w14:paraId="419F1135" w14:textId="3BB8A08C" w:rsidR="00B06A0E" w:rsidRPr="00597D21" w:rsidRDefault="00A754B4" w:rsidP="00CA2C5C">
            <w:r>
              <w:rPr>
                <w:rStyle w:val="ui-provider"/>
              </w:rPr>
              <w:t>10th March 2025</w:t>
            </w:r>
          </w:p>
        </w:tc>
      </w:tr>
      <w:tr w:rsidR="00C4437B" w:rsidRPr="00B05067" w14:paraId="312E7954" w14:textId="77777777" w:rsidTr="00EF2E73">
        <w:trPr>
          <w:trHeight w:val="838"/>
        </w:trPr>
        <w:tc>
          <w:tcPr>
            <w:tcW w:w="5117" w:type="dxa"/>
          </w:tcPr>
          <w:p w14:paraId="7DEF7127" w14:textId="1367B53E" w:rsidR="00C4437B" w:rsidRDefault="00C4437B" w:rsidP="00CA2C5C">
            <w:r>
              <w:t>Final products delivered</w:t>
            </w:r>
          </w:p>
        </w:tc>
        <w:tc>
          <w:tcPr>
            <w:tcW w:w="3672" w:type="dxa"/>
          </w:tcPr>
          <w:p w14:paraId="65D4D64F" w14:textId="5F65B9C2" w:rsidR="00C4437B" w:rsidRDefault="00A754B4" w:rsidP="00CA2C5C">
            <w:r>
              <w:rPr>
                <w:rStyle w:val="ui-provider"/>
              </w:rPr>
              <w:t>31st March 2025</w:t>
            </w:r>
          </w:p>
        </w:tc>
      </w:tr>
    </w:tbl>
    <w:p w14:paraId="39E21D1E" w14:textId="77777777" w:rsidR="00792B8D" w:rsidRDefault="00792B8D" w:rsidP="00792B8D">
      <w:pPr>
        <w:pStyle w:val="Heading2"/>
        <w:rPr>
          <w:rFonts w:eastAsia="Arial"/>
        </w:rPr>
      </w:pPr>
      <w:bookmarkStart w:id="59" w:name="_Toc205114031"/>
      <w:bookmarkStart w:id="60" w:name="_Toc212344507"/>
      <w:bookmarkStart w:id="61" w:name="_Toc212344689"/>
      <w:bookmarkStart w:id="62" w:name="_Toc304551891"/>
      <w:bookmarkStart w:id="63" w:name="_Toc304552200"/>
      <w:bookmarkStart w:id="64" w:name="_Toc368410340"/>
      <w:r w:rsidRPr="1C5CAD3D">
        <w:rPr>
          <w:rFonts w:ascii="Times New Roman" w:hAnsi="Times New Roman" w:cs="Times New Roman"/>
          <w:b w:val="0"/>
          <w:bCs w:val="0"/>
          <w:iCs w:val="0"/>
          <w:sz w:val="13"/>
          <w:szCs w:val="13"/>
        </w:rPr>
        <w:t xml:space="preserve">   </w:t>
      </w:r>
      <w:bookmarkStart w:id="65" w:name="_Toc170137486"/>
      <w:r w:rsidRPr="1C5CAD3D">
        <w:rPr>
          <w:rFonts w:eastAsia="Arial"/>
        </w:rPr>
        <w:t>Health and Safety</w:t>
      </w:r>
      <w:bookmarkEnd w:id="65"/>
    </w:p>
    <w:p w14:paraId="097A95B2" w14:textId="22BC925C" w:rsidR="00792B8D" w:rsidRPr="00B069CA" w:rsidRDefault="00792B8D" w:rsidP="00792B8D">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7"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3ECD8D6E" w14:textId="77777777" w:rsidR="00792B8D" w:rsidRDefault="00792B8D" w:rsidP="00792B8D">
      <w:pPr>
        <w:rPr>
          <w:rFonts w:eastAsia="Arial"/>
        </w:rPr>
      </w:pPr>
      <w:r w:rsidRPr="1C5CAD3D">
        <w:rPr>
          <w:rFonts w:eastAsia="Arial"/>
        </w:rPr>
        <w:t>Any incidents occurring within the contract period should be immediately reported to JNCC.</w:t>
      </w:r>
    </w:p>
    <w:p w14:paraId="4F605DE1" w14:textId="77777777" w:rsidR="00792B8D" w:rsidRDefault="00792B8D" w:rsidP="00792B8D">
      <w:pPr>
        <w:pStyle w:val="Heading2"/>
        <w:rPr>
          <w:iCs w:val="0"/>
        </w:rPr>
      </w:pPr>
      <w:bookmarkStart w:id="66" w:name="_Toc170137487"/>
      <w:r>
        <w:rPr>
          <w:iCs w:val="0"/>
        </w:rPr>
        <w:t>Project Management</w:t>
      </w:r>
      <w:bookmarkEnd w:id="66"/>
    </w:p>
    <w:p w14:paraId="3EFE6BA9" w14:textId="6670D4BD" w:rsidR="00792B8D" w:rsidRDefault="00792B8D" w:rsidP="00792B8D">
      <w:r w:rsidRPr="00A40C73">
        <w:t xml:space="preserve">The </w:t>
      </w:r>
      <w:r>
        <w:t xml:space="preserve">successful </w:t>
      </w:r>
      <w:r w:rsidR="00F4032F">
        <w:t>bidder</w:t>
      </w:r>
      <w:r w:rsidR="00250411" w:rsidRPr="00A40C73">
        <w:t xml:space="preserve"> </w:t>
      </w:r>
      <w:r w:rsidRPr="00A40C73">
        <w:t xml:space="preserve">shall nominate a project manager who shall be responsible for ensuring the project is completed satisfactorily and who shall be the main contact point for JNCC. </w:t>
      </w:r>
    </w:p>
    <w:p w14:paraId="417513F4" w14:textId="77777777" w:rsidR="00792B8D" w:rsidRDefault="00792B8D" w:rsidP="00792B8D">
      <w:r w:rsidRPr="00A40C73">
        <w:t>JNCC’s main contact point</w:t>
      </w:r>
      <w:r>
        <w:t>s</w:t>
      </w:r>
      <w:r w:rsidRPr="00A40C73">
        <w:t xml:space="preserve"> will be:</w:t>
      </w:r>
      <w:r>
        <w:t xml:space="preserve"> </w:t>
      </w:r>
    </w:p>
    <w:p w14:paraId="438B3E26" w14:textId="77777777" w:rsidR="00792B8D" w:rsidRDefault="00792B8D" w:rsidP="00792B8D">
      <w:r>
        <w:t>Name:</w:t>
      </w:r>
      <w:r w:rsidRPr="00C4437B">
        <w:t xml:space="preserve"> </w:t>
      </w:r>
      <w:r>
        <w:t>Hannah Lawson</w:t>
      </w:r>
    </w:p>
    <w:p w14:paraId="4FDC0EB9" w14:textId="5AE506DE" w:rsidR="00792B8D" w:rsidRDefault="00792B8D" w:rsidP="00792B8D">
      <w:r w:rsidRPr="007F05C6">
        <w:t>Email:</w:t>
      </w:r>
      <w:r>
        <w:t xml:space="preserve"> </w:t>
      </w:r>
      <w:hyperlink r:id="rId18" w:history="1">
        <w:r w:rsidR="00A754B4" w:rsidRPr="00BF6C1B">
          <w:rPr>
            <w:rStyle w:val="Hyperlink"/>
          </w:rPr>
          <w:t>Hannah.lawson@jncc.gov.uk</w:t>
        </w:r>
      </w:hyperlink>
      <w:r w:rsidR="00A754B4">
        <w:t xml:space="preserve"> </w:t>
      </w:r>
    </w:p>
    <w:p w14:paraId="482D9DA8" w14:textId="77777777" w:rsidR="00792B8D" w:rsidRDefault="00792B8D" w:rsidP="00792B8D">
      <w:r w:rsidRPr="009B4298">
        <w:t>Telephone: (+44) 07503535710</w:t>
      </w:r>
    </w:p>
    <w:p w14:paraId="728F9CB4" w14:textId="77777777" w:rsidR="00D31DB0" w:rsidRDefault="00D31DB0" w:rsidP="00792B8D"/>
    <w:p w14:paraId="0F9CF179" w14:textId="3D7F8442" w:rsidR="00D31DB0" w:rsidRDefault="00D31DB0" w:rsidP="00D31DB0">
      <w:pPr>
        <w:contextualSpacing/>
      </w:pPr>
      <w:r>
        <w:t>Name</w:t>
      </w:r>
      <w:r>
        <w:t xml:space="preserve">: Holly Baigent </w:t>
      </w:r>
    </w:p>
    <w:p w14:paraId="12E8697B" w14:textId="76689BEF" w:rsidR="00D31DB0" w:rsidRDefault="00D31DB0" w:rsidP="00D31DB0">
      <w:pPr>
        <w:contextualSpacing/>
      </w:pPr>
      <w:r w:rsidRPr="00EE6849">
        <w:t xml:space="preserve">Email: </w:t>
      </w:r>
      <w:r>
        <w:t xml:space="preserve"> </w:t>
      </w:r>
      <w:hyperlink r:id="rId19" w:history="1">
        <w:r w:rsidRPr="00BF6C1B">
          <w:rPr>
            <w:rStyle w:val="Hyperlink"/>
          </w:rPr>
          <w:t>holly.baigent@jncc.gov.uk</w:t>
        </w:r>
      </w:hyperlink>
      <w:r>
        <w:t xml:space="preserve"> </w:t>
      </w:r>
    </w:p>
    <w:p w14:paraId="792341D6" w14:textId="77777777" w:rsidR="00D31DB0" w:rsidRDefault="00D31DB0" w:rsidP="00D31DB0">
      <w:pPr>
        <w:contextualSpacing/>
      </w:pPr>
      <w:r>
        <w:t xml:space="preserve">Telephone: </w:t>
      </w:r>
      <w:r w:rsidRPr="00FF5973">
        <w:t>(+44) (0)</w:t>
      </w:r>
      <w:r>
        <w:t xml:space="preserve"> </w:t>
      </w:r>
      <w:r w:rsidRPr="00FF5973">
        <w:t>1733 562626</w:t>
      </w:r>
    </w:p>
    <w:p w14:paraId="35C3CB73" w14:textId="77777777" w:rsidR="00D31DB0" w:rsidRDefault="00D31DB0" w:rsidP="00792B8D"/>
    <w:p w14:paraId="6A436E95" w14:textId="7A797850" w:rsidR="004A500C" w:rsidRDefault="004A500C" w:rsidP="004A500C">
      <w:pPr>
        <w:pStyle w:val="Heading2"/>
      </w:pPr>
      <w:bookmarkStart w:id="67" w:name="_Toc170137488"/>
      <w:r w:rsidRPr="00A77B3D">
        <w:t xml:space="preserve">Instructions for </w:t>
      </w:r>
      <w:r w:rsidR="00E712C6">
        <w:t>Bid S</w:t>
      </w:r>
      <w:r w:rsidRPr="00A77B3D">
        <w:t>ubmission</w:t>
      </w:r>
      <w:bookmarkEnd w:id="59"/>
      <w:bookmarkEnd w:id="60"/>
      <w:bookmarkEnd w:id="61"/>
      <w:bookmarkEnd w:id="62"/>
      <w:bookmarkEnd w:id="63"/>
      <w:bookmarkEnd w:id="64"/>
      <w:bookmarkEnd w:id="6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01F2D089" w:rsidR="004A500C" w:rsidRPr="00A40C73" w:rsidRDefault="004A500C" w:rsidP="004A500C">
      <w:pPr>
        <w:pStyle w:val="ListParagraph"/>
      </w:pPr>
      <w:r w:rsidRPr="00A40C73">
        <w:t xml:space="preserve">A brief summary of the </w:t>
      </w:r>
      <w:r w:rsidR="00822C8E">
        <w:t>bidder</w:t>
      </w:r>
      <w:r w:rsidRPr="00A40C73">
        <w:t>’s experience in relation to the requirements of this contract</w:t>
      </w:r>
    </w:p>
    <w:p w14:paraId="301D5367" w14:textId="27E47F0D"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w:t>
      </w:r>
      <w:hyperlink w:anchor="_Evaluation_Criteria" w:history="1">
        <w:r w:rsidRPr="00CF4E2D">
          <w:rPr>
            <w:rStyle w:val="Hyperlink"/>
          </w:rPr>
          <w:t xml:space="preserve">Section </w:t>
        </w:r>
        <w:r w:rsidR="00CF4E2D" w:rsidRPr="00CF4E2D">
          <w:rPr>
            <w:rStyle w:val="Hyperlink"/>
          </w:rPr>
          <w:t>12</w:t>
        </w:r>
      </w:hyperlink>
      <w:r>
        <w:t>)</w:t>
      </w:r>
    </w:p>
    <w:p w14:paraId="70155594" w14:textId="211D5881" w:rsidR="004A500C" w:rsidRDefault="004A500C" w:rsidP="004A500C">
      <w:pPr>
        <w:pStyle w:val="ListParagraph"/>
      </w:pPr>
      <w:r>
        <w:t xml:space="preserve">A </w:t>
      </w:r>
      <w:r w:rsidRPr="007E73E9">
        <w:t xml:space="preserve">project plan </w:t>
      </w:r>
      <w:r>
        <w:t>and an estimate of time required to achieve each objective</w:t>
      </w:r>
    </w:p>
    <w:p w14:paraId="4023B6DF" w14:textId="3862AA13" w:rsidR="004A500C" w:rsidRPr="00A40C73" w:rsidRDefault="004A500C" w:rsidP="004A500C">
      <w:pPr>
        <w:pStyle w:val="ListParagraph"/>
      </w:pPr>
      <w:r w:rsidRPr="00A40C73">
        <w:t xml:space="preserve">Details of the </w:t>
      </w:r>
      <w:r w:rsidR="00CE3DEF">
        <w:t>p</w:t>
      </w:r>
      <w:r w:rsidRPr="00A40C73">
        <w:t xml:space="preserve">roject </w:t>
      </w:r>
      <w:r w:rsidR="00CE3DEF">
        <w:t>t</w:t>
      </w:r>
      <w:r w:rsidRPr="00A40C73">
        <w:t>eam including their roles and experience</w:t>
      </w:r>
    </w:p>
    <w:p w14:paraId="5B1D66A5" w14:textId="0DAEA35E"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50DF74A1"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355DB111"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004A6D3A">
        <w:t xml:space="preserve"> </w:t>
      </w:r>
    </w:p>
    <w:p w14:paraId="2B8826BF" w14:textId="3572E0A2" w:rsidR="004A500C" w:rsidRPr="00A40C73" w:rsidRDefault="004A500C" w:rsidP="004A500C">
      <w:pPr>
        <w:pStyle w:val="ListParagraph"/>
      </w:pPr>
      <w:r w:rsidRPr="00A40C73">
        <w:t>The following documentation</w:t>
      </w:r>
      <w:r w:rsidR="00FF3700">
        <w:t xml:space="preserve"> (to submit in a zip folder separate from the proposal)</w:t>
      </w:r>
      <w:r w:rsidRPr="00A40C73">
        <w:t>:</w:t>
      </w:r>
    </w:p>
    <w:p w14:paraId="21433C10" w14:textId="1D453A03" w:rsidR="004A500C" w:rsidRDefault="00DE5B3F" w:rsidP="004A500C">
      <w:pPr>
        <w:pStyle w:val="ListParagraph"/>
        <w:numPr>
          <w:ilvl w:val="1"/>
          <w:numId w:val="2"/>
        </w:numPr>
      </w:pPr>
      <w:r>
        <w:lastRenderedPageBreak/>
        <w:t xml:space="preserve">If your company includes more than </w:t>
      </w:r>
      <w:r w:rsidR="00CF4E2D">
        <w:t xml:space="preserve">five </w:t>
      </w:r>
      <w:r>
        <w:t>employees, please provide c</w:t>
      </w:r>
      <w:r w:rsidR="004A500C" w:rsidRPr="00A40C73">
        <w:t>opies of health and safety policy statements where available or a note regarding such items as lone working, emergency procedures and accident reporting</w:t>
      </w:r>
    </w:p>
    <w:p w14:paraId="2B640103" w14:textId="5F0D7A7E" w:rsidR="004A500C" w:rsidRDefault="004A500C" w:rsidP="004A500C">
      <w:pPr>
        <w:pStyle w:val="ListParagraph"/>
        <w:numPr>
          <w:ilvl w:val="1"/>
          <w:numId w:val="2"/>
        </w:numPr>
      </w:pPr>
      <w:r w:rsidRPr="00A40C73">
        <w:t>Copies of current public and employer liability insurance certificates</w:t>
      </w:r>
    </w:p>
    <w:p w14:paraId="728C7111" w14:textId="29849097" w:rsidR="004A500C" w:rsidRDefault="00367860" w:rsidP="004A500C">
      <w:r>
        <w:t>T</w:t>
      </w:r>
      <w:r w:rsidR="004A500C">
        <w:t xml:space="preserve">he </w:t>
      </w:r>
      <w:r w:rsidR="00156650">
        <w:t>bid</w:t>
      </w:r>
      <w:r w:rsidR="004A500C">
        <w:t xml:space="preserve"> submission should provide sufficient information to allow assessment against the </w:t>
      </w:r>
      <w:r w:rsidR="00997999">
        <w:t xml:space="preserve">evaluation </w:t>
      </w:r>
      <w:r w:rsidR="004A500C">
        <w:t xml:space="preserve">criteria outlined in </w:t>
      </w:r>
      <w:r w:rsidR="00CB457D">
        <w:t xml:space="preserve">section 12. </w:t>
      </w:r>
    </w:p>
    <w:p w14:paraId="10DA8CA5" w14:textId="190D862E" w:rsidR="004A500C" w:rsidRPr="006B5DFE" w:rsidRDefault="004A500C" w:rsidP="004A500C">
      <w:pPr>
        <w:pStyle w:val="Heading2"/>
        <w:rPr>
          <w:b w:val="0"/>
          <w:i/>
        </w:rPr>
      </w:pPr>
      <w:bookmarkStart w:id="68" w:name="_Evaluation_Criteria"/>
      <w:bookmarkStart w:id="69" w:name="_Toc368410341"/>
      <w:bookmarkStart w:id="70" w:name="_Toc170137489"/>
      <w:bookmarkEnd w:id="68"/>
      <w:r w:rsidRPr="00A77B3D">
        <w:t>Evaluation Criteria</w:t>
      </w:r>
      <w:bookmarkEnd w:id="69"/>
      <w:bookmarkEnd w:id="70"/>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564CF45"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JNCC staff</w:t>
      </w:r>
      <w:r w:rsidR="004351C3">
        <w:rPr>
          <w:color w:val="auto"/>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0"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134E0128"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9B1EDD">
              <w:rPr>
                <w:b/>
              </w:rPr>
              <w:t xml:space="preserve">(40% </w:t>
            </w:r>
            <w:r w:rsidR="009B1EDD" w:rsidRPr="009B1EDD">
              <w:rPr>
                <w:b/>
              </w:rPr>
              <w:t>of the total for the three assessment categories)</w:t>
            </w:r>
          </w:p>
        </w:tc>
      </w:tr>
      <w:tr w:rsidR="00476FA2" w:rsidRPr="00A40C73" w14:paraId="5F57EDA9" w14:textId="77777777" w:rsidTr="007D09A7">
        <w:trPr>
          <w:trHeight w:val="510"/>
        </w:trPr>
        <w:tc>
          <w:tcPr>
            <w:tcW w:w="555" w:type="pct"/>
            <w:shd w:val="clear" w:color="auto" w:fill="auto"/>
            <w:noWrap/>
            <w:vAlign w:val="bottom"/>
          </w:tcPr>
          <w:p w14:paraId="59CE2E50" w14:textId="7B93E6B7" w:rsidR="00476FA2" w:rsidRPr="00A40C73" w:rsidRDefault="00476FA2" w:rsidP="00D965D2">
            <w:pPr>
              <w:keepNext/>
              <w:spacing w:before="0" w:after="0"/>
            </w:pPr>
            <w:r w:rsidRPr="00A40C73">
              <w:t> </w:t>
            </w:r>
            <w:r w:rsidR="00DD1FBB">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5F3070EB" w:rsidR="00476FA2" w:rsidRPr="004A500C" w:rsidRDefault="00476FA2" w:rsidP="00D965D2">
            <w:pPr>
              <w:keepNext/>
              <w:spacing w:before="0" w:after="0"/>
              <w:rPr>
                <w:i/>
              </w:rPr>
            </w:pPr>
            <w:r w:rsidRPr="004A500C">
              <w:rPr>
                <w:i/>
              </w:rPr>
              <w:t>1</w:t>
            </w:r>
            <w:r w:rsidR="000454BE">
              <w:rPr>
                <w:i/>
              </w:rPr>
              <w:t>5</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7407058B" w:rsidR="00476FA2" w:rsidRPr="00A40C73" w:rsidRDefault="00476FA2" w:rsidP="00D965D2">
            <w:pPr>
              <w:spacing w:before="0" w:after="0"/>
            </w:pPr>
            <w:r w:rsidRPr="00A40C73">
              <w:t> </w:t>
            </w:r>
            <w:r w:rsidR="00DD1FBB">
              <w:t>2</w:t>
            </w:r>
          </w:p>
        </w:tc>
        <w:tc>
          <w:tcPr>
            <w:tcW w:w="3591" w:type="pct"/>
            <w:shd w:val="clear" w:color="auto" w:fill="auto"/>
            <w:vAlign w:val="center"/>
          </w:tcPr>
          <w:p w14:paraId="3C05F912" w14:textId="248AB8D9" w:rsidR="00476FA2" w:rsidRPr="004A500C" w:rsidRDefault="00476FA2" w:rsidP="00D965D2">
            <w:pPr>
              <w:spacing w:before="0" w:after="0"/>
              <w:rPr>
                <w:i/>
              </w:rPr>
            </w:pPr>
            <w:r w:rsidRPr="004A500C">
              <w:rPr>
                <w:i/>
              </w:rPr>
              <w:t>Understanding of the requirements and</w:t>
            </w:r>
            <w:r w:rsidR="000454BE">
              <w:rPr>
                <w:i/>
              </w:rPr>
              <w:t xml:space="preserve"> adequacy of outputs</w:t>
            </w:r>
          </w:p>
        </w:tc>
        <w:tc>
          <w:tcPr>
            <w:tcW w:w="454" w:type="pct"/>
            <w:shd w:val="clear" w:color="auto" w:fill="auto"/>
            <w:vAlign w:val="center"/>
          </w:tcPr>
          <w:p w14:paraId="4C310E44" w14:textId="377061A3" w:rsidR="00476FA2" w:rsidRPr="004A500C" w:rsidRDefault="00476FA2" w:rsidP="00D965D2">
            <w:pPr>
              <w:spacing w:before="0" w:after="0"/>
              <w:rPr>
                <w:i/>
              </w:rPr>
            </w:pPr>
            <w:r w:rsidRPr="004A500C">
              <w:rPr>
                <w:i/>
              </w:rPr>
              <w:t>1</w:t>
            </w:r>
            <w:r w:rsidR="000454BE">
              <w:rPr>
                <w:i/>
              </w:rPr>
              <w:t>5</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4C6CAA7E" w:rsidR="00476FA2" w:rsidRPr="00A40C73" w:rsidRDefault="00476FA2" w:rsidP="00D965D2">
            <w:pPr>
              <w:spacing w:before="0" w:after="0"/>
            </w:pPr>
            <w:r w:rsidRPr="00A40C73">
              <w:t> </w:t>
            </w:r>
            <w:r w:rsidR="00DD1FBB">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3DC8635B" w:rsidR="00476FA2" w:rsidRPr="004A500C" w:rsidRDefault="001D0A5B" w:rsidP="00D965D2">
            <w:pPr>
              <w:spacing w:before="0" w:after="0"/>
              <w:rPr>
                <w:i/>
              </w:rPr>
            </w:pPr>
            <w:r>
              <w:rPr>
                <w:i/>
              </w:rPr>
              <w:t>5</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413A7A" w:rsidRPr="00A40C73" w14:paraId="19C70AEF" w14:textId="77777777" w:rsidTr="007D09A7">
        <w:trPr>
          <w:trHeight w:val="510"/>
        </w:trPr>
        <w:tc>
          <w:tcPr>
            <w:tcW w:w="555" w:type="pct"/>
            <w:shd w:val="clear" w:color="auto" w:fill="auto"/>
            <w:noWrap/>
            <w:vAlign w:val="bottom"/>
          </w:tcPr>
          <w:p w14:paraId="7368899B" w14:textId="54B0229C" w:rsidR="00413A7A" w:rsidRDefault="000454BE" w:rsidP="001D0A5B">
            <w:pPr>
              <w:spacing w:before="0" w:after="0"/>
            </w:pPr>
            <w:r>
              <w:t>4</w:t>
            </w:r>
          </w:p>
        </w:tc>
        <w:tc>
          <w:tcPr>
            <w:tcW w:w="3591" w:type="pct"/>
            <w:shd w:val="clear" w:color="auto" w:fill="auto"/>
            <w:vAlign w:val="center"/>
          </w:tcPr>
          <w:p w14:paraId="0C73E42A" w14:textId="6A921F05" w:rsidR="00413A7A" w:rsidRPr="004A500C" w:rsidRDefault="00413A7A" w:rsidP="001D0A5B">
            <w:pPr>
              <w:spacing w:before="0" w:after="0"/>
              <w:rPr>
                <w:i/>
              </w:rPr>
            </w:pPr>
            <w:r>
              <w:rPr>
                <w:i/>
              </w:rPr>
              <w:t>Identification and proposed solutions to potential risks/issues</w:t>
            </w:r>
            <w:r w:rsidR="000454BE">
              <w:rPr>
                <w:i/>
              </w:rPr>
              <w:t xml:space="preserve"> which threaten success</w:t>
            </w:r>
          </w:p>
        </w:tc>
        <w:tc>
          <w:tcPr>
            <w:tcW w:w="454" w:type="pct"/>
            <w:shd w:val="clear" w:color="auto" w:fill="auto"/>
            <w:vAlign w:val="center"/>
          </w:tcPr>
          <w:p w14:paraId="5504E59D" w14:textId="511182F3" w:rsidR="00413A7A" w:rsidRDefault="00413A7A" w:rsidP="001D0A5B">
            <w:pPr>
              <w:spacing w:before="0" w:after="0"/>
              <w:rPr>
                <w:i/>
              </w:rPr>
            </w:pPr>
            <w:r>
              <w:rPr>
                <w:i/>
              </w:rPr>
              <w:t>5</w:t>
            </w:r>
          </w:p>
        </w:tc>
        <w:tc>
          <w:tcPr>
            <w:tcW w:w="400" w:type="pct"/>
            <w:shd w:val="clear" w:color="auto" w:fill="auto"/>
            <w:vAlign w:val="center"/>
          </w:tcPr>
          <w:p w14:paraId="37E9A761" w14:textId="77777777" w:rsidR="00413A7A" w:rsidRPr="00A40C73" w:rsidRDefault="00413A7A" w:rsidP="001D0A5B">
            <w:pPr>
              <w:spacing w:before="0" w:after="0"/>
            </w:pP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1C64C529" w:rsidR="001D0A5B" w:rsidRPr="004A500C" w:rsidRDefault="000454BE" w:rsidP="001D0A5B">
            <w:pPr>
              <w:spacing w:before="0" w:after="0"/>
              <w:rPr>
                <w:i/>
              </w:rPr>
            </w:pPr>
            <w:r>
              <w:rPr>
                <w:i/>
              </w:rPr>
              <w:t>40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6DE614BA" w:rsidR="001D0A5B" w:rsidRPr="00CC4AA1" w:rsidRDefault="001D0A5B" w:rsidP="001D0A5B">
            <w:pPr>
              <w:spacing w:before="0" w:after="0"/>
              <w:rPr>
                <w:b/>
              </w:rPr>
            </w:pPr>
            <w:r w:rsidRPr="00CC4AA1">
              <w:rPr>
                <w:b/>
              </w:rPr>
              <w:t xml:space="preserve">2. Details of Contractor </w:t>
            </w:r>
            <w:r w:rsidR="009B1EDD">
              <w:rPr>
                <w:b/>
              </w:rPr>
              <w:t xml:space="preserve">(45% </w:t>
            </w:r>
            <w:r w:rsidR="009B1EDD" w:rsidRPr="009B1EDD">
              <w:rPr>
                <w:b/>
              </w:rPr>
              <w:t>of the total for the three assessment categories)</w:t>
            </w:r>
          </w:p>
        </w:tc>
      </w:tr>
      <w:tr w:rsidR="00EA3DF4" w:rsidRPr="00A40C73" w14:paraId="2D3551E2" w14:textId="77777777" w:rsidTr="007D09A7">
        <w:trPr>
          <w:trHeight w:val="510"/>
        </w:trPr>
        <w:tc>
          <w:tcPr>
            <w:tcW w:w="555" w:type="pct"/>
            <w:shd w:val="clear" w:color="auto" w:fill="auto"/>
            <w:noWrap/>
            <w:vAlign w:val="bottom"/>
          </w:tcPr>
          <w:p w14:paraId="3985450E" w14:textId="042C9BDC" w:rsidR="00EA3DF4" w:rsidRPr="00A40C73" w:rsidRDefault="000454BE" w:rsidP="001D0A5B">
            <w:pPr>
              <w:spacing w:before="0" w:after="0"/>
            </w:pPr>
            <w:r>
              <w:t>5</w:t>
            </w:r>
          </w:p>
        </w:tc>
        <w:tc>
          <w:tcPr>
            <w:tcW w:w="3591" w:type="pct"/>
            <w:shd w:val="clear" w:color="auto" w:fill="auto"/>
            <w:vAlign w:val="center"/>
          </w:tcPr>
          <w:p w14:paraId="48B6EA4D" w14:textId="5E0313A0" w:rsidR="00EA3DF4" w:rsidRPr="004A500C" w:rsidRDefault="006A610B" w:rsidP="001D0A5B">
            <w:pPr>
              <w:spacing w:before="0" w:after="0"/>
              <w:rPr>
                <w:i/>
              </w:rPr>
            </w:pPr>
            <w:r>
              <w:rPr>
                <w:i/>
              </w:rPr>
              <w:t>Relevant</w:t>
            </w:r>
            <w:r w:rsidR="007D1E8C">
              <w:rPr>
                <w:i/>
              </w:rPr>
              <w:t xml:space="preserve"> </w:t>
            </w:r>
            <w:r>
              <w:rPr>
                <w:i/>
              </w:rPr>
              <w:t>experience and knowledge of Sri Lanka’s marine environment</w:t>
            </w:r>
            <w:r w:rsidR="007D1E8C">
              <w:rPr>
                <w:i/>
              </w:rPr>
              <w:t>.</w:t>
            </w:r>
          </w:p>
        </w:tc>
        <w:tc>
          <w:tcPr>
            <w:tcW w:w="454" w:type="pct"/>
            <w:shd w:val="clear" w:color="auto" w:fill="auto"/>
            <w:vAlign w:val="center"/>
          </w:tcPr>
          <w:p w14:paraId="2C475900" w14:textId="23C2DB30" w:rsidR="00EA3DF4" w:rsidRDefault="00EA3DF4" w:rsidP="001D0A5B">
            <w:pPr>
              <w:spacing w:before="0" w:after="0"/>
              <w:rPr>
                <w:i/>
              </w:rPr>
            </w:pPr>
            <w:r>
              <w:rPr>
                <w:i/>
              </w:rPr>
              <w:t>1</w:t>
            </w:r>
            <w:r w:rsidR="000454BE">
              <w:rPr>
                <w:i/>
              </w:rPr>
              <w:t>5</w:t>
            </w:r>
          </w:p>
        </w:tc>
        <w:tc>
          <w:tcPr>
            <w:tcW w:w="400" w:type="pct"/>
            <w:shd w:val="clear" w:color="auto" w:fill="auto"/>
            <w:vAlign w:val="center"/>
          </w:tcPr>
          <w:p w14:paraId="482E2459" w14:textId="77777777" w:rsidR="00EA3DF4" w:rsidRPr="00A40C73" w:rsidRDefault="00EA3DF4" w:rsidP="001D0A5B">
            <w:pPr>
              <w:spacing w:before="0" w:after="0"/>
            </w:pPr>
          </w:p>
        </w:tc>
      </w:tr>
      <w:tr w:rsidR="001D0A5B" w:rsidRPr="00A40C73" w14:paraId="1038B6C2" w14:textId="77777777" w:rsidTr="007D09A7">
        <w:trPr>
          <w:trHeight w:val="510"/>
        </w:trPr>
        <w:tc>
          <w:tcPr>
            <w:tcW w:w="555" w:type="pct"/>
            <w:shd w:val="clear" w:color="auto" w:fill="auto"/>
            <w:noWrap/>
            <w:vAlign w:val="bottom"/>
          </w:tcPr>
          <w:p w14:paraId="607D72ED" w14:textId="1A2B6804" w:rsidR="001D0A5B" w:rsidRPr="00A40C73" w:rsidRDefault="001D0A5B" w:rsidP="001D0A5B">
            <w:pPr>
              <w:spacing w:before="0" w:after="0"/>
            </w:pPr>
            <w:r w:rsidRPr="00A40C73">
              <w:t> </w:t>
            </w:r>
            <w:r w:rsidR="000454BE">
              <w:t>6</w:t>
            </w:r>
          </w:p>
        </w:tc>
        <w:tc>
          <w:tcPr>
            <w:tcW w:w="3591" w:type="pct"/>
            <w:shd w:val="clear" w:color="auto" w:fill="auto"/>
            <w:vAlign w:val="center"/>
          </w:tcPr>
          <w:p w14:paraId="47AECF21" w14:textId="698ADFE4" w:rsidR="001D0A5B" w:rsidRPr="004A500C" w:rsidRDefault="007D1E8C" w:rsidP="001D0A5B">
            <w:pPr>
              <w:spacing w:before="0" w:after="0"/>
              <w:rPr>
                <w:i/>
              </w:rPr>
            </w:pPr>
            <w:r>
              <w:rPr>
                <w:i/>
              </w:rPr>
              <w:t>Experience successfully collaborating with wide range of Sri Lanka marine stakeholders including government departments and NGOs.</w:t>
            </w:r>
          </w:p>
        </w:tc>
        <w:tc>
          <w:tcPr>
            <w:tcW w:w="454" w:type="pct"/>
            <w:shd w:val="clear" w:color="auto" w:fill="auto"/>
            <w:vAlign w:val="center"/>
          </w:tcPr>
          <w:p w14:paraId="184D0772" w14:textId="3A7E7A38" w:rsidR="001D0A5B" w:rsidRPr="004A500C" w:rsidRDefault="00723D02" w:rsidP="001D0A5B">
            <w:pPr>
              <w:spacing w:before="0" w:after="0"/>
              <w:rPr>
                <w:i/>
              </w:rPr>
            </w:pPr>
            <w:r>
              <w:rPr>
                <w:i/>
              </w:rPr>
              <w:t>1</w:t>
            </w:r>
            <w:r w:rsidR="000454BE">
              <w:rPr>
                <w:i/>
              </w:rPr>
              <w:t>5</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EA3DF4" w:rsidRPr="00A40C73" w14:paraId="54C061B3" w14:textId="77777777" w:rsidTr="007D09A7">
        <w:trPr>
          <w:trHeight w:val="510"/>
        </w:trPr>
        <w:tc>
          <w:tcPr>
            <w:tcW w:w="555" w:type="pct"/>
            <w:shd w:val="clear" w:color="auto" w:fill="auto"/>
            <w:noWrap/>
            <w:vAlign w:val="bottom"/>
          </w:tcPr>
          <w:p w14:paraId="68150862" w14:textId="0E422E08" w:rsidR="00EA3DF4" w:rsidRPr="00A40C73" w:rsidRDefault="000454BE" w:rsidP="001D0A5B">
            <w:pPr>
              <w:spacing w:before="0" w:after="0"/>
            </w:pPr>
            <w:r>
              <w:t>7</w:t>
            </w:r>
          </w:p>
        </w:tc>
        <w:tc>
          <w:tcPr>
            <w:tcW w:w="3591" w:type="pct"/>
            <w:shd w:val="clear" w:color="auto" w:fill="auto"/>
            <w:vAlign w:val="center"/>
          </w:tcPr>
          <w:p w14:paraId="09EF73FE" w14:textId="7565D0AB" w:rsidR="00EA3DF4" w:rsidRDefault="007D1E8C" w:rsidP="001D0A5B">
            <w:pPr>
              <w:spacing w:before="0" w:after="0"/>
              <w:rPr>
                <w:i/>
              </w:rPr>
            </w:pPr>
            <w:r>
              <w:rPr>
                <w:i/>
              </w:rPr>
              <w:t>Experience collating and analysing wide range of information to draw evidence-based observations and recommendations.</w:t>
            </w:r>
          </w:p>
        </w:tc>
        <w:tc>
          <w:tcPr>
            <w:tcW w:w="454" w:type="pct"/>
            <w:shd w:val="clear" w:color="auto" w:fill="auto"/>
            <w:vAlign w:val="center"/>
          </w:tcPr>
          <w:p w14:paraId="42418953" w14:textId="68CFF5BD" w:rsidR="00EA3DF4" w:rsidRDefault="00EA3DF4" w:rsidP="001D0A5B">
            <w:pPr>
              <w:spacing w:before="0" w:after="0"/>
              <w:rPr>
                <w:i/>
              </w:rPr>
            </w:pPr>
            <w:r>
              <w:rPr>
                <w:i/>
              </w:rPr>
              <w:t>1</w:t>
            </w:r>
            <w:r w:rsidR="000454BE">
              <w:rPr>
                <w:i/>
              </w:rPr>
              <w:t>5</w:t>
            </w:r>
          </w:p>
        </w:tc>
        <w:tc>
          <w:tcPr>
            <w:tcW w:w="400" w:type="pct"/>
            <w:shd w:val="clear" w:color="auto" w:fill="auto"/>
            <w:vAlign w:val="center"/>
          </w:tcPr>
          <w:p w14:paraId="673E1BE1" w14:textId="77777777" w:rsidR="00EA3DF4" w:rsidRPr="00A40C73" w:rsidRDefault="00EA3DF4"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717C1B2C" w:rsidR="001D0A5B" w:rsidRPr="004A500C" w:rsidRDefault="000454BE" w:rsidP="001D0A5B">
            <w:pPr>
              <w:spacing w:before="0" w:after="0"/>
              <w:rPr>
                <w:i/>
              </w:rPr>
            </w:pPr>
            <w:r>
              <w:rPr>
                <w:i/>
              </w:rPr>
              <w:t>45</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B401618" w:rsidR="001D0A5B" w:rsidRPr="00CC4AA1" w:rsidRDefault="001D0A5B" w:rsidP="001D0A5B">
            <w:pPr>
              <w:spacing w:before="0" w:after="0"/>
              <w:rPr>
                <w:b/>
              </w:rPr>
            </w:pPr>
            <w:r w:rsidRPr="00CC4AA1">
              <w:rPr>
                <w:b/>
              </w:rPr>
              <w:t xml:space="preserve">3. Cost </w:t>
            </w:r>
            <w:r w:rsidR="009B1EDD">
              <w:rPr>
                <w:b/>
              </w:rPr>
              <w:t>(15%</w:t>
            </w:r>
            <w:r w:rsidR="009B1EDD">
              <w:t xml:space="preserve"> </w:t>
            </w:r>
            <w:r w:rsidR="009B1EDD" w:rsidRPr="009B1EDD">
              <w:rPr>
                <w:b/>
              </w:rPr>
              <w:t>of the total for the three assessment categories)</w:t>
            </w:r>
          </w:p>
        </w:tc>
      </w:tr>
      <w:tr w:rsidR="001D0A5B" w:rsidRPr="00A40C73" w14:paraId="69AA6488" w14:textId="77777777" w:rsidTr="007D09A7">
        <w:trPr>
          <w:trHeight w:val="510"/>
        </w:trPr>
        <w:tc>
          <w:tcPr>
            <w:tcW w:w="555" w:type="pct"/>
            <w:shd w:val="clear" w:color="auto" w:fill="auto"/>
            <w:noWrap/>
            <w:vAlign w:val="bottom"/>
          </w:tcPr>
          <w:p w14:paraId="241B9717" w14:textId="62E1431D" w:rsidR="001D0A5B" w:rsidRPr="00A40C73" w:rsidRDefault="001D0A5B" w:rsidP="001D0A5B">
            <w:pPr>
              <w:spacing w:before="0" w:after="0"/>
            </w:pPr>
            <w:r w:rsidRPr="00A40C73">
              <w:lastRenderedPageBreak/>
              <w:t> </w:t>
            </w:r>
            <w:r w:rsidR="000454BE">
              <w:t>8</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6BECFB9D" w:rsidR="001D0A5B" w:rsidRPr="00A40C73" w:rsidRDefault="001D0A5B" w:rsidP="001D0A5B">
            <w:pPr>
              <w:spacing w:before="0" w:after="0"/>
            </w:pPr>
            <w:r w:rsidRPr="00A40C73">
              <w:t> </w:t>
            </w:r>
            <w:r w:rsidR="000454BE">
              <w:t>9</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76C70253" w:rsidR="001D0A5B" w:rsidRPr="004A500C" w:rsidRDefault="00723D02" w:rsidP="001D0A5B">
            <w:pPr>
              <w:spacing w:before="0" w:after="0"/>
              <w:rPr>
                <w:i/>
              </w:rPr>
            </w:pPr>
            <w:r>
              <w:rPr>
                <w:i/>
              </w:rPr>
              <w:t>5</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4BB11C45" w:rsidR="001D0A5B" w:rsidRPr="004A500C" w:rsidRDefault="00087B01" w:rsidP="001D0A5B">
            <w:pPr>
              <w:tabs>
                <w:tab w:val="left" w:pos="5191"/>
              </w:tabs>
              <w:spacing w:before="0" w:after="0"/>
              <w:rPr>
                <w:i/>
              </w:rPr>
            </w:pPr>
            <w:r>
              <w:rPr>
                <w:i/>
              </w:rPr>
              <w:t>1</w:t>
            </w:r>
            <w:r w:rsidR="00723D02">
              <w:rPr>
                <w:i/>
              </w:rPr>
              <w:t>5</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622586C5" w:rsidR="001D0A5B" w:rsidRPr="004A500C" w:rsidRDefault="000454BE"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71" w:name="_Toc240184179"/>
      <w:bookmarkStart w:id="72" w:name="_Toc304551893"/>
      <w:bookmarkStart w:id="73" w:name="_Toc304552202"/>
      <w:bookmarkStart w:id="74" w:name="_Toc368410342"/>
      <w:bookmarkStart w:id="75" w:name="_Toc170137490"/>
      <w:r w:rsidRPr="00A77B3D">
        <w:t>Payment</w:t>
      </w:r>
      <w:bookmarkEnd w:id="71"/>
      <w:bookmarkEnd w:id="72"/>
      <w:bookmarkEnd w:id="73"/>
      <w:bookmarkEnd w:id="74"/>
      <w:bookmarkEnd w:id="75"/>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76" w:name="_Toc205114033"/>
      <w:bookmarkStart w:id="77" w:name="_Toc212344509"/>
      <w:bookmarkStart w:id="78" w:name="_Toc212344691"/>
      <w:r w:rsidR="004A500C" w:rsidRPr="00A40C73">
        <w:t>rd of the JNCC Project Officer.</w:t>
      </w:r>
    </w:p>
    <w:p w14:paraId="20829D99" w14:textId="046EEF67" w:rsidR="004A500C" w:rsidRPr="00A77B3D" w:rsidRDefault="004A500C" w:rsidP="004A500C">
      <w:pPr>
        <w:pStyle w:val="Heading2"/>
      </w:pPr>
      <w:bookmarkStart w:id="79" w:name="_Toc304551894"/>
      <w:bookmarkStart w:id="80" w:name="_Toc304552203"/>
      <w:bookmarkStart w:id="81" w:name="_Toc368410344"/>
      <w:bookmarkStart w:id="82" w:name="_Toc170137491"/>
      <w:r w:rsidRPr="00A77B3D">
        <w:t xml:space="preserve">Additional </w:t>
      </w:r>
      <w:r w:rsidR="006D61EE">
        <w:t>R</w:t>
      </w:r>
      <w:r w:rsidRPr="00A77B3D">
        <w:t>equirements</w:t>
      </w:r>
      <w:bookmarkEnd w:id="76"/>
      <w:bookmarkEnd w:id="77"/>
      <w:bookmarkEnd w:id="78"/>
      <w:bookmarkEnd w:id="79"/>
      <w:bookmarkEnd w:id="80"/>
      <w:bookmarkEnd w:id="81"/>
      <w:bookmarkEnd w:id="8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49E8343" w14:textId="77777777" w:rsidR="00A45851" w:rsidRPr="000F0D99" w:rsidRDefault="00A45851" w:rsidP="00A45851">
      <w:pPr>
        <w:pStyle w:val="Heading2"/>
        <w:rPr>
          <w:rFonts w:ascii="Segoe UI" w:hAnsi="Segoe UI" w:cs="Segoe UI"/>
          <w:sz w:val="18"/>
          <w:szCs w:val="18"/>
        </w:rPr>
      </w:pPr>
      <w:bookmarkStart w:id="83" w:name="_Toc164758024"/>
      <w:bookmarkStart w:id="84" w:name="_Toc170137492"/>
      <w:r w:rsidRPr="000F0D99">
        <w:t>Procurement Timetable (which may be subject to change)</w:t>
      </w:r>
      <w:bookmarkEnd w:id="83"/>
      <w:bookmarkEnd w:id="84"/>
      <w:r w:rsidRPr="000F0D99">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A45851" w:rsidRPr="000F0D99" w14:paraId="4A0038D2" w14:textId="77777777" w:rsidTr="00E6212A">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01E7D5B" w14:textId="77777777" w:rsidR="00A45851" w:rsidRPr="000F0D99" w:rsidRDefault="00A45851" w:rsidP="00E6212A">
            <w:pPr>
              <w:autoSpaceDE/>
              <w:autoSpaceDN/>
              <w:adjustRightInd/>
              <w:spacing w:before="0" w:after="0"/>
              <w:textAlignment w:val="baseline"/>
              <w:rPr>
                <w:rFonts w:ascii="Times New Roman" w:hAnsi="Times New Roman" w:cs="Times New Roman"/>
                <w:sz w:val="24"/>
                <w:szCs w:val="24"/>
              </w:rPr>
            </w:pPr>
            <w:r w:rsidRPr="000F0D99">
              <w:rPr>
                <w:b/>
                <w:bCs/>
                <w:color w:val="000000"/>
              </w:rPr>
              <w:t>Activity</w:t>
            </w:r>
            <w:r w:rsidRPr="000F0D99">
              <w:rPr>
                <w:color w:val="000000"/>
              </w:rPr>
              <w:t> </w:t>
            </w:r>
          </w:p>
        </w:tc>
        <w:tc>
          <w:tcPr>
            <w:tcW w:w="32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CBBC1A1" w14:textId="77777777" w:rsidR="00A45851" w:rsidRPr="000F0D99" w:rsidRDefault="00A45851" w:rsidP="00E6212A">
            <w:pPr>
              <w:autoSpaceDE/>
              <w:autoSpaceDN/>
              <w:adjustRightInd/>
              <w:spacing w:before="0" w:after="0"/>
              <w:textAlignment w:val="baseline"/>
              <w:rPr>
                <w:rFonts w:ascii="Times New Roman" w:hAnsi="Times New Roman" w:cs="Times New Roman"/>
                <w:sz w:val="24"/>
                <w:szCs w:val="24"/>
              </w:rPr>
            </w:pPr>
            <w:r w:rsidRPr="000F0D99">
              <w:rPr>
                <w:b/>
                <w:bCs/>
                <w:color w:val="000000"/>
              </w:rPr>
              <w:t>Date</w:t>
            </w:r>
            <w:r w:rsidRPr="000F0D99">
              <w:rPr>
                <w:color w:val="000000"/>
              </w:rPr>
              <w:t> </w:t>
            </w:r>
          </w:p>
        </w:tc>
      </w:tr>
      <w:tr w:rsidR="00A45851" w:rsidRPr="000F0D99" w14:paraId="23702EA9" w14:textId="77777777" w:rsidTr="00E6212A">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0A988" w14:textId="77777777" w:rsidR="00A45851" w:rsidRPr="000F0D99" w:rsidRDefault="00A45851" w:rsidP="00E6212A">
            <w:pPr>
              <w:autoSpaceDE/>
              <w:autoSpaceDN/>
              <w:adjustRightInd/>
              <w:spacing w:before="0" w:after="0"/>
              <w:textAlignment w:val="baseline"/>
              <w:rPr>
                <w:rFonts w:ascii="Times New Roman" w:hAnsi="Times New Roman" w:cs="Times New Roman"/>
                <w:sz w:val="24"/>
                <w:szCs w:val="24"/>
              </w:rPr>
            </w:pPr>
            <w:r w:rsidRPr="000F0D99">
              <w:t>Publication of Contract Notice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C486B3" w14:textId="60352429" w:rsidR="00A45851" w:rsidRPr="00885AA8" w:rsidRDefault="00A45851" w:rsidP="00E6212A">
            <w:pPr>
              <w:autoSpaceDE/>
              <w:autoSpaceDN/>
              <w:adjustRightInd/>
              <w:spacing w:before="0" w:after="0"/>
              <w:textAlignment w:val="baseline"/>
              <w:rPr>
                <w:rFonts w:ascii="Times New Roman" w:hAnsi="Times New Roman" w:cs="Times New Roman"/>
                <w:sz w:val="24"/>
                <w:szCs w:val="24"/>
              </w:rPr>
            </w:pPr>
            <w:r>
              <w:t>24 June</w:t>
            </w:r>
            <w:r w:rsidRPr="00885AA8">
              <w:t xml:space="preserve"> 2024</w:t>
            </w:r>
          </w:p>
        </w:tc>
      </w:tr>
      <w:tr w:rsidR="00A45851" w:rsidRPr="000F0D99" w14:paraId="01759A4F" w14:textId="77777777" w:rsidTr="00E6212A">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BAD4A0" w14:textId="77777777" w:rsidR="00A45851" w:rsidRPr="000F0D99" w:rsidRDefault="00A45851" w:rsidP="00E6212A">
            <w:pPr>
              <w:autoSpaceDE/>
              <w:autoSpaceDN/>
              <w:adjustRightInd/>
              <w:spacing w:before="0" w:after="0"/>
              <w:textAlignment w:val="baseline"/>
              <w:rPr>
                <w:rFonts w:ascii="Times New Roman" w:hAnsi="Times New Roman" w:cs="Times New Roman"/>
                <w:sz w:val="24"/>
                <w:szCs w:val="24"/>
              </w:rPr>
            </w:pPr>
            <w:r w:rsidRPr="000F0D99">
              <w:t>Last date for receipt of clarification questions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7BBFB1" w14:textId="7BCF6BEE" w:rsidR="00A45851" w:rsidRPr="00885AA8" w:rsidRDefault="00A45851" w:rsidP="00E6212A">
            <w:pPr>
              <w:autoSpaceDE/>
              <w:autoSpaceDN/>
              <w:adjustRightInd/>
              <w:spacing w:before="0" w:after="0"/>
              <w:textAlignment w:val="baseline"/>
              <w:rPr>
                <w:rFonts w:ascii="Times New Roman" w:hAnsi="Times New Roman" w:cs="Times New Roman"/>
                <w:sz w:val="24"/>
                <w:szCs w:val="24"/>
              </w:rPr>
            </w:pPr>
            <w:r>
              <w:t>1 July</w:t>
            </w:r>
            <w:r w:rsidRPr="00885AA8">
              <w:t xml:space="preserve"> 2024</w:t>
            </w:r>
          </w:p>
        </w:tc>
      </w:tr>
      <w:tr w:rsidR="00A45851" w:rsidRPr="000F0D99" w14:paraId="5F23784C" w14:textId="77777777" w:rsidTr="00E6212A">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AD743C" w14:textId="77777777" w:rsidR="00A45851" w:rsidRPr="000F0D99" w:rsidRDefault="00A45851" w:rsidP="00E6212A">
            <w:pPr>
              <w:autoSpaceDE/>
              <w:autoSpaceDN/>
              <w:adjustRightInd/>
              <w:spacing w:before="0" w:after="0"/>
              <w:textAlignment w:val="baseline"/>
              <w:rPr>
                <w:rFonts w:ascii="Times New Roman" w:hAnsi="Times New Roman" w:cs="Times New Roman"/>
                <w:sz w:val="24"/>
                <w:szCs w:val="24"/>
              </w:rPr>
            </w:pPr>
            <w:r w:rsidRPr="000F0D99">
              <w:rPr>
                <w:b/>
                <w:bCs/>
              </w:rPr>
              <w:t>Final submission date for bids</w:t>
            </w:r>
            <w:r w:rsidRPr="000F0D99">
              <w:t>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50E9BA" w14:textId="5F6C7E46" w:rsidR="00A45851" w:rsidRPr="00885AA8" w:rsidRDefault="00A45851" w:rsidP="00E6212A">
            <w:pPr>
              <w:autoSpaceDE/>
              <w:autoSpaceDN/>
              <w:adjustRightInd/>
              <w:spacing w:before="0" w:after="0"/>
              <w:textAlignment w:val="baseline"/>
              <w:rPr>
                <w:rFonts w:ascii="Times New Roman" w:hAnsi="Times New Roman" w:cs="Times New Roman"/>
                <w:sz w:val="24"/>
                <w:szCs w:val="24"/>
              </w:rPr>
            </w:pPr>
            <w:r>
              <w:t>8 July</w:t>
            </w:r>
            <w:r w:rsidRPr="00885AA8">
              <w:t xml:space="preserve"> 2024</w:t>
            </w:r>
          </w:p>
        </w:tc>
      </w:tr>
    </w:tbl>
    <w:p w14:paraId="538FCD8A" w14:textId="77777777" w:rsidR="004A500C" w:rsidRDefault="004A500C" w:rsidP="00A12981"/>
    <w:sectPr w:rsidR="004A500C"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8F12D" w14:textId="77777777" w:rsidR="001B32A9" w:rsidRDefault="001B32A9" w:rsidP="004A500C">
      <w:pPr>
        <w:spacing w:before="0" w:after="0"/>
      </w:pPr>
      <w:r>
        <w:separator/>
      </w:r>
    </w:p>
  </w:endnote>
  <w:endnote w:type="continuationSeparator" w:id="0">
    <w:p w14:paraId="06619A65" w14:textId="77777777" w:rsidR="001B32A9" w:rsidRDefault="001B32A9" w:rsidP="004A500C">
      <w:pPr>
        <w:spacing w:before="0" w:after="0"/>
      </w:pPr>
      <w:r>
        <w:continuationSeparator/>
      </w:r>
    </w:p>
  </w:endnote>
  <w:endnote w:type="continuationNotice" w:id="1">
    <w:p w14:paraId="0C0BB986" w14:textId="77777777" w:rsidR="001B32A9" w:rsidRDefault="001B32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0C686" w14:textId="77777777" w:rsidR="001B32A9" w:rsidRDefault="001B32A9" w:rsidP="004A500C">
      <w:pPr>
        <w:spacing w:before="0" w:after="0"/>
      </w:pPr>
      <w:r>
        <w:separator/>
      </w:r>
    </w:p>
  </w:footnote>
  <w:footnote w:type="continuationSeparator" w:id="0">
    <w:p w14:paraId="0EB17B41" w14:textId="77777777" w:rsidR="001B32A9" w:rsidRDefault="001B32A9" w:rsidP="004A500C">
      <w:pPr>
        <w:spacing w:before="0" w:after="0"/>
      </w:pPr>
      <w:r>
        <w:continuationSeparator/>
      </w:r>
    </w:p>
  </w:footnote>
  <w:footnote w:type="continuationNotice" w:id="1">
    <w:p w14:paraId="1B377A46" w14:textId="77777777" w:rsidR="001B32A9" w:rsidRDefault="001B32A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6D314DFC" w:rsidR="000F3A21" w:rsidRDefault="000F3A21">
    <w:pPr>
      <w:pStyle w:val="Header"/>
    </w:pPr>
    <w:r>
      <w:tab/>
    </w:r>
    <w:r>
      <w:tab/>
    </w:r>
    <w:r w:rsidR="002B6A4A" w:rsidRPr="002B6A4A">
      <w:t>June</w:t>
    </w:r>
    <w:r w:rsidR="00BF4879" w:rsidRPr="002B6A4A">
      <w:t xml:space="preserve"> </w:t>
    </w:r>
    <w:r w:rsidR="002B6A4A" w:rsidRPr="002B6A4A">
      <w:t>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10AE1"/>
    <w:multiLevelType w:val="multilevel"/>
    <w:tmpl w:val="1F38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F63153"/>
    <w:multiLevelType w:val="hybridMultilevel"/>
    <w:tmpl w:val="DFE28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4" w15:restartNumberingAfterBreak="0">
    <w:nsid w:val="14F22D8F"/>
    <w:multiLevelType w:val="hybridMultilevel"/>
    <w:tmpl w:val="1C2078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5354999"/>
    <w:multiLevelType w:val="multilevel"/>
    <w:tmpl w:val="ED8803F4"/>
    <w:lvl w:ilvl="0">
      <w:start w:val="1"/>
      <w:numFmt w:val="decimal"/>
      <w:lvlText w:val="%1)"/>
      <w:lvlJc w:val="left"/>
      <w:pPr>
        <w:ind w:left="360" w:hanging="360"/>
      </w:pPr>
      <w:rPr>
        <w:b/>
        <w:bCs/>
      </w:rPr>
    </w:lvl>
    <w:lvl w:ilvl="1">
      <w:start w:val="1"/>
      <w:numFmt w:val="bullet"/>
      <w:lvlText w:val=""/>
      <w:lvlJc w:val="left"/>
      <w:pPr>
        <w:ind w:left="1080" w:hanging="360"/>
      </w:pPr>
      <w:rPr>
        <w:rFonts w:ascii="Symbol" w:hAnsi="Symbol" w:hint="default"/>
      </w:rPr>
    </w:lvl>
    <w:lvl w:ilvl="2">
      <w:start w:val="1"/>
      <w:numFmt w:val="bullet"/>
      <w:lvlText w:val="o"/>
      <w:lvlJc w:val="left"/>
      <w:pPr>
        <w:ind w:left="1980" w:hanging="360"/>
      </w:pPr>
      <w:rPr>
        <w:rFonts w:ascii="Courier New" w:hAnsi="Courier New" w:cs="Courier New"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E37E4C"/>
    <w:multiLevelType w:val="hybridMultilevel"/>
    <w:tmpl w:val="DF8226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037450"/>
    <w:multiLevelType w:val="hybridMultilevel"/>
    <w:tmpl w:val="D83AD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0D18BC"/>
    <w:multiLevelType w:val="multilevel"/>
    <w:tmpl w:val="14DA30DC"/>
    <w:lvl w:ilvl="0">
      <w:start w:val="1"/>
      <w:numFmt w:val="decimal"/>
      <w:pStyle w:val="Heading2"/>
      <w:lvlText w:val="%1."/>
      <w:lvlJc w:val="left"/>
      <w:pPr>
        <w:ind w:left="7023" w:hanging="360"/>
      </w:pPr>
      <w:rPr>
        <w:rFonts w:ascii="Arial" w:hAnsi="Arial" w:cs="Arial" w:hint="default"/>
        <w:b/>
        <w:i w:val="0"/>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1A6FF5"/>
    <w:multiLevelType w:val="multilevel"/>
    <w:tmpl w:val="F4B2E8F2"/>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DD22B3"/>
    <w:multiLevelType w:val="hybridMultilevel"/>
    <w:tmpl w:val="C720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821FB7"/>
    <w:multiLevelType w:val="hybridMultilevel"/>
    <w:tmpl w:val="BBF069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2E2441"/>
    <w:multiLevelType w:val="hybridMultilevel"/>
    <w:tmpl w:val="2FF409B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46452369">
    <w:abstractNumId w:val="8"/>
  </w:num>
  <w:num w:numId="2" w16cid:durableId="394470517">
    <w:abstractNumId w:val="9"/>
  </w:num>
  <w:num w:numId="3" w16cid:durableId="336350529">
    <w:abstractNumId w:val="18"/>
  </w:num>
  <w:num w:numId="4" w16cid:durableId="789201764">
    <w:abstractNumId w:val="1"/>
  </w:num>
  <w:num w:numId="5" w16cid:durableId="1862088739">
    <w:abstractNumId w:val="12"/>
  </w:num>
  <w:num w:numId="6" w16cid:durableId="263849750">
    <w:abstractNumId w:val="10"/>
  </w:num>
  <w:num w:numId="7" w16cid:durableId="1269193954">
    <w:abstractNumId w:val="19"/>
  </w:num>
  <w:num w:numId="8" w16cid:durableId="211893063">
    <w:abstractNumId w:val="3"/>
  </w:num>
  <w:num w:numId="9" w16cid:durableId="2130776462">
    <w:abstractNumId w:val="5"/>
  </w:num>
  <w:num w:numId="10" w16cid:durableId="1647004179">
    <w:abstractNumId w:val="13"/>
  </w:num>
  <w:num w:numId="11" w16cid:durableId="1292636943">
    <w:abstractNumId w:val="15"/>
  </w:num>
  <w:num w:numId="12" w16cid:durableId="533464060">
    <w:abstractNumId w:val="4"/>
  </w:num>
  <w:num w:numId="13" w16cid:durableId="1598975195">
    <w:abstractNumId w:val="17"/>
  </w:num>
  <w:num w:numId="14" w16cid:durableId="512693927">
    <w:abstractNumId w:val="11"/>
  </w:num>
  <w:num w:numId="15" w16cid:durableId="2129273974">
    <w:abstractNumId w:val="2"/>
  </w:num>
  <w:num w:numId="16" w16cid:durableId="138226232">
    <w:abstractNumId w:val="14"/>
  </w:num>
  <w:num w:numId="17" w16cid:durableId="428161394">
    <w:abstractNumId w:val="7"/>
  </w:num>
  <w:num w:numId="18" w16cid:durableId="1681423365">
    <w:abstractNumId w:val="6"/>
  </w:num>
  <w:num w:numId="19" w16cid:durableId="838731768">
    <w:abstractNumId w:val="0"/>
  </w:num>
  <w:num w:numId="20" w16cid:durableId="112468796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7158"/>
    <w:rsid w:val="00013207"/>
    <w:rsid w:val="00013B3A"/>
    <w:rsid w:val="00020C99"/>
    <w:rsid w:val="00027CBA"/>
    <w:rsid w:val="00031491"/>
    <w:rsid w:val="000351BC"/>
    <w:rsid w:val="00042261"/>
    <w:rsid w:val="0004301D"/>
    <w:rsid w:val="00043C65"/>
    <w:rsid w:val="00043EB0"/>
    <w:rsid w:val="000454BE"/>
    <w:rsid w:val="00056E32"/>
    <w:rsid w:val="00062C3B"/>
    <w:rsid w:val="0006345D"/>
    <w:rsid w:val="00063D32"/>
    <w:rsid w:val="0006597F"/>
    <w:rsid w:val="000665EB"/>
    <w:rsid w:val="00072E0E"/>
    <w:rsid w:val="000736A8"/>
    <w:rsid w:val="00076901"/>
    <w:rsid w:val="000777BA"/>
    <w:rsid w:val="000803AA"/>
    <w:rsid w:val="00080F59"/>
    <w:rsid w:val="0008548D"/>
    <w:rsid w:val="00087B01"/>
    <w:rsid w:val="00087FAA"/>
    <w:rsid w:val="00090AD7"/>
    <w:rsid w:val="000923B0"/>
    <w:rsid w:val="00093F86"/>
    <w:rsid w:val="000948FE"/>
    <w:rsid w:val="00097F15"/>
    <w:rsid w:val="000A2190"/>
    <w:rsid w:val="000A439D"/>
    <w:rsid w:val="000A4872"/>
    <w:rsid w:val="000A6DF4"/>
    <w:rsid w:val="000A70AF"/>
    <w:rsid w:val="000A75E0"/>
    <w:rsid w:val="000B1E97"/>
    <w:rsid w:val="000B278B"/>
    <w:rsid w:val="000B29EE"/>
    <w:rsid w:val="000B4E5E"/>
    <w:rsid w:val="000B5FCA"/>
    <w:rsid w:val="000B7831"/>
    <w:rsid w:val="000C1AEC"/>
    <w:rsid w:val="000C1DF3"/>
    <w:rsid w:val="000C2594"/>
    <w:rsid w:val="000C297D"/>
    <w:rsid w:val="000C5A45"/>
    <w:rsid w:val="000C6513"/>
    <w:rsid w:val="000D273C"/>
    <w:rsid w:val="000D5712"/>
    <w:rsid w:val="000E0871"/>
    <w:rsid w:val="000E12A7"/>
    <w:rsid w:val="000E3982"/>
    <w:rsid w:val="000E3A99"/>
    <w:rsid w:val="000E4E7E"/>
    <w:rsid w:val="000F0752"/>
    <w:rsid w:val="000F1558"/>
    <w:rsid w:val="000F19B9"/>
    <w:rsid w:val="000F2B6A"/>
    <w:rsid w:val="000F3A21"/>
    <w:rsid w:val="000F429A"/>
    <w:rsid w:val="00100384"/>
    <w:rsid w:val="0010592D"/>
    <w:rsid w:val="00106A0E"/>
    <w:rsid w:val="00106D8F"/>
    <w:rsid w:val="00111969"/>
    <w:rsid w:val="00114E79"/>
    <w:rsid w:val="0012376A"/>
    <w:rsid w:val="001256DD"/>
    <w:rsid w:val="001258C9"/>
    <w:rsid w:val="00132A01"/>
    <w:rsid w:val="00136141"/>
    <w:rsid w:val="001369AD"/>
    <w:rsid w:val="001406EA"/>
    <w:rsid w:val="001443BF"/>
    <w:rsid w:val="00156650"/>
    <w:rsid w:val="001600FE"/>
    <w:rsid w:val="001629F2"/>
    <w:rsid w:val="00170C3D"/>
    <w:rsid w:val="00171845"/>
    <w:rsid w:val="001718D0"/>
    <w:rsid w:val="001731D6"/>
    <w:rsid w:val="0017320B"/>
    <w:rsid w:val="0017789C"/>
    <w:rsid w:val="001829A9"/>
    <w:rsid w:val="00184ADA"/>
    <w:rsid w:val="0018687B"/>
    <w:rsid w:val="0018788C"/>
    <w:rsid w:val="0019492F"/>
    <w:rsid w:val="001958E8"/>
    <w:rsid w:val="00195E31"/>
    <w:rsid w:val="001A4C45"/>
    <w:rsid w:val="001A73C7"/>
    <w:rsid w:val="001A76B1"/>
    <w:rsid w:val="001A7CB6"/>
    <w:rsid w:val="001B24B7"/>
    <w:rsid w:val="001B32A9"/>
    <w:rsid w:val="001B33A1"/>
    <w:rsid w:val="001C1783"/>
    <w:rsid w:val="001C2DBE"/>
    <w:rsid w:val="001C55A7"/>
    <w:rsid w:val="001D0A5B"/>
    <w:rsid w:val="001D4E1B"/>
    <w:rsid w:val="001D69C6"/>
    <w:rsid w:val="001D7690"/>
    <w:rsid w:val="001D7C63"/>
    <w:rsid w:val="001E311D"/>
    <w:rsid w:val="001E7DEF"/>
    <w:rsid w:val="001F2979"/>
    <w:rsid w:val="001F2BD1"/>
    <w:rsid w:val="001F3CD6"/>
    <w:rsid w:val="001F74D7"/>
    <w:rsid w:val="00210D4D"/>
    <w:rsid w:val="0021100B"/>
    <w:rsid w:val="002136A8"/>
    <w:rsid w:val="0021547F"/>
    <w:rsid w:val="002155E7"/>
    <w:rsid w:val="00221EA6"/>
    <w:rsid w:val="0022423A"/>
    <w:rsid w:val="002252C9"/>
    <w:rsid w:val="002277BC"/>
    <w:rsid w:val="0023297F"/>
    <w:rsid w:val="00232A19"/>
    <w:rsid w:val="00237C21"/>
    <w:rsid w:val="00244E7B"/>
    <w:rsid w:val="00247364"/>
    <w:rsid w:val="00250411"/>
    <w:rsid w:val="002540B8"/>
    <w:rsid w:val="00255FA9"/>
    <w:rsid w:val="00262126"/>
    <w:rsid w:val="00265093"/>
    <w:rsid w:val="00270950"/>
    <w:rsid w:val="00272237"/>
    <w:rsid w:val="00275B63"/>
    <w:rsid w:val="00276B8F"/>
    <w:rsid w:val="002902A6"/>
    <w:rsid w:val="002950D1"/>
    <w:rsid w:val="002A2243"/>
    <w:rsid w:val="002B0D47"/>
    <w:rsid w:val="002B0EB9"/>
    <w:rsid w:val="002B504E"/>
    <w:rsid w:val="002B6A4A"/>
    <w:rsid w:val="002B7D81"/>
    <w:rsid w:val="002C2A90"/>
    <w:rsid w:val="002C3D19"/>
    <w:rsid w:val="002C492D"/>
    <w:rsid w:val="002D265B"/>
    <w:rsid w:val="002D4BFC"/>
    <w:rsid w:val="002D6B27"/>
    <w:rsid w:val="002E03DA"/>
    <w:rsid w:val="002E167D"/>
    <w:rsid w:val="002F145F"/>
    <w:rsid w:val="002F282A"/>
    <w:rsid w:val="002F3162"/>
    <w:rsid w:val="002F3B20"/>
    <w:rsid w:val="00300EE7"/>
    <w:rsid w:val="00305484"/>
    <w:rsid w:val="00310E99"/>
    <w:rsid w:val="00317A1C"/>
    <w:rsid w:val="00322C9E"/>
    <w:rsid w:val="00324110"/>
    <w:rsid w:val="00331B5C"/>
    <w:rsid w:val="003363D8"/>
    <w:rsid w:val="00336880"/>
    <w:rsid w:val="0034008A"/>
    <w:rsid w:val="00343B1C"/>
    <w:rsid w:val="00345E01"/>
    <w:rsid w:val="00345E2A"/>
    <w:rsid w:val="00346EFB"/>
    <w:rsid w:val="00347EE5"/>
    <w:rsid w:val="00351CA3"/>
    <w:rsid w:val="003530EB"/>
    <w:rsid w:val="003553D8"/>
    <w:rsid w:val="00355605"/>
    <w:rsid w:val="00356836"/>
    <w:rsid w:val="00367860"/>
    <w:rsid w:val="0037147D"/>
    <w:rsid w:val="00373655"/>
    <w:rsid w:val="0037719E"/>
    <w:rsid w:val="00377B74"/>
    <w:rsid w:val="00380FE0"/>
    <w:rsid w:val="00382146"/>
    <w:rsid w:val="00385330"/>
    <w:rsid w:val="00385E4A"/>
    <w:rsid w:val="003927EF"/>
    <w:rsid w:val="00392A01"/>
    <w:rsid w:val="003945BB"/>
    <w:rsid w:val="003A0B41"/>
    <w:rsid w:val="003A4957"/>
    <w:rsid w:val="003A52AE"/>
    <w:rsid w:val="003A7CA6"/>
    <w:rsid w:val="003A7EC8"/>
    <w:rsid w:val="003B00CA"/>
    <w:rsid w:val="003B5C34"/>
    <w:rsid w:val="003C1484"/>
    <w:rsid w:val="003C1785"/>
    <w:rsid w:val="003C39E9"/>
    <w:rsid w:val="003C7377"/>
    <w:rsid w:val="003D1996"/>
    <w:rsid w:val="003D1F8A"/>
    <w:rsid w:val="003D5685"/>
    <w:rsid w:val="003D5CD7"/>
    <w:rsid w:val="003E00E3"/>
    <w:rsid w:val="003E068D"/>
    <w:rsid w:val="003E73D8"/>
    <w:rsid w:val="003F1E0E"/>
    <w:rsid w:val="003F67E7"/>
    <w:rsid w:val="003F7136"/>
    <w:rsid w:val="004002C8"/>
    <w:rsid w:val="00413A7A"/>
    <w:rsid w:val="004142B7"/>
    <w:rsid w:val="0041590F"/>
    <w:rsid w:val="00415CCB"/>
    <w:rsid w:val="00424AF3"/>
    <w:rsid w:val="00424DC2"/>
    <w:rsid w:val="00424FC2"/>
    <w:rsid w:val="00427515"/>
    <w:rsid w:val="00432C50"/>
    <w:rsid w:val="004351C3"/>
    <w:rsid w:val="00435CBC"/>
    <w:rsid w:val="00437602"/>
    <w:rsid w:val="00444BDA"/>
    <w:rsid w:val="0044625D"/>
    <w:rsid w:val="004470D6"/>
    <w:rsid w:val="004509E1"/>
    <w:rsid w:val="00450C46"/>
    <w:rsid w:val="00452D28"/>
    <w:rsid w:val="0046483F"/>
    <w:rsid w:val="0047096C"/>
    <w:rsid w:val="00473A8B"/>
    <w:rsid w:val="00475AF8"/>
    <w:rsid w:val="00476FA2"/>
    <w:rsid w:val="004815B2"/>
    <w:rsid w:val="00482437"/>
    <w:rsid w:val="004846E0"/>
    <w:rsid w:val="004919BB"/>
    <w:rsid w:val="00493313"/>
    <w:rsid w:val="00493EB5"/>
    <w:rsid w:val="00494359"/>
    <w:rsid w:val="004A4374"/>
    <w:rsid w:val="004A438E"/>
    <w:rsid w:val="004A500C"/>
    <w:rsid w:val="004A5F57"/>
    <w:rsid w:val="004A6D3A"/>
    <w:rsid w:val="004A75A9"/>
    <w:rsid w:val="004A7CC5"/>
    <w:rsid w:val="004B054A"/>
    <w:rsid w:val="004B0DC3"/>
    <w:rsid w:val="004B1D30"/>
    <w:rsid w:val="004B3BB5"/>
    <w:rsid w:val="004B7727"/>
    <w:rsid w:val="004B777C"/>
    <w:rsid w:val="004C1923"/>
    <w:rsid w:val="004C468C"/>
    <w:rsid w:val="004C6EFD"/>
    <w:rsid w:val="004C7501"/>
    <w:rsid w:val="004C7D9F"/>
    <w:rsid w:val="004D0859"/>
    <w:rsid w:val="004D247B"/>
    <w:rsid w:val="004D31CE"/>
    <w:rsid w:val="004D406B"/>
    <w:rsid w:val="004D4618"/>
    <w:rsid w:val="004D7635"/>
    <w:rsid w:val="004E372A"/>
    <w:rsid w:val="004E6EE6"/>
    <w:rsid w:val="004F0899"/>
    <w:rsid w:val="004F0CC2"/>
    <w:rsid w:val="004F1F03"/>
    <w:rsid w:val="004F6238"/>
    <w:rsid w:val="004F6A40"/>
    <w:rsid w:val="004F7D2C"/>
    <w:rsid w:val="0050506D"/>
    <w:rsid w:val="00505E2D"/>
    <w:rsid w:val="005110C0"/>
    <w:rsid w:val="005126BB"/>
    <w:rsid w:val="00515BFE"/>
    <w:rsid w:val="005171AB"/>
    <w:rsid w:val="00517C6D"/>
    <w:rsid w:val="005241B4"/>
    <w:rsid w:val="00533A5F"/>
    <w:rsid w:val="00535045"/>
    <w:rsid w:val="00542582"/>
    <w:rsid w:val="005455F5"/>
    <w:rsid w:val="00547BBE"/>
    <w:rsid w:val="00552A59"/>
    <w:rsid w:val="00555900"/>
    <w:rsid w:val="00556DF1"/>
    <w:rsid w:val="00557190"/>
    <w:rsid w:val="00563CDF"/>
    <w:rsid w:val="00565A05"/>
    <w:rsid w:val="005662C9"/>
    <w:rsid w:val="00566CCE"/>
    <w:rsid w:val="00574C2C"/>
    <w:rsid w:val="00575C8C"/>
    <w:rsid w:val="0058144B"/>
    <w:rsid w:val="00584B0D"/>
    <w:rsid w:val="0058552A"/>
    <w:rsid w:val="0058605D"/>
    <w:rsid w:val="00590566"/>
    <w:rsid w:val="005912E2"/>
    <w:rsid w:val="00591F70"/>
    <w:rsid w:val="005938F8"/>
    <w:rsid w:val="00594A9A"/>
    <w:rsid w:val="005957ED"/>
    <w:rsid w:val="005A05F6"/>
    <w:rsid w:val="005A104D"/>
    <w:rsid w:val="005A2C23"/>
    <w:rsid w:val="005A7922"/>
    <w:rsid w:val="005B053B"/>
    <w:rsid w:val="005B16AE"/>
    <w:rsid w:val="005B3F08"/>
    <w:rsid w:val="005C3F66"/>
    <w:rsid w:val="005C416D"/>
    <w:rsid w:val="005C74C8"/>
    <w:rsid w:val="005D3A7E"/>
    <w:rsid w:val="005D61CC"/>
    <w:rsid w:val="005D7634"/>
    <w:rsid w:val="005E140A"/>
    <w:rsid w:val="005E169F"/>
    <w:rsid w:val="005E6E5F"/>
    <w:rsid w:val="005E7386"/>
    <w:rsid w:val="005E79F2"/>
    <w:rsid w:val="005F12C3"/>
    <w:rsid w:val="005F5C88"/>
    <w:rsid w:val="00603DFC"/>
    <w:rsid w:val="00606A50"/>
    <w:rsid w:val="006105A0"/>
    <w:rsid w:val="006112B5"/>
    <w:rsid w:val="00613CC2"/>
    <w:rsid w:val="00617001"/>
    <w:rsid w:val="00620B7D"/>
    <w:rsid w:val="006211CA"/>
    <w:rsid w:val="00623E41"/>
    <w:rsid w:val="00623FA4"/>
    <w:rsid w:val="0062560E"/>
    <w:rsid w:val="0063120E"/>
    <w:rsid w:val="00631706"/>
    <w:rsid w:val="00633510"/>
    <w:rsid w:val="00640197"/>
    <w:rsid w:val="006419A5"/>
    <w:rsid w:val="00645164"/>
    <w:rsid w:val="006456AF"/>
    <w:rsid w:val="00646598"/>
    <w:rsid w:val="0065197E"/>
    <w:rsid w:val="006656C7"/>
    <w:rsid w:val="00667BBE"/>
    <w:rsid w:val="00675133"/>
    <w:rsid w:val="006753B1"/>
    <w:rsid w:val="006771D8"/>
    <w:rsid w:val="00685352"/>
    <w:rsid w:val="00685F65"/>
    <w:rsid w:val="006902F3"/>
    <w:rsid w:val="00693FBB"/>
    <w:rsid w:val="00695B04"/>
    <w:rsid w:val="006A3E77"/>
    <w:rsid w:val="006A5305"/>
    <w:rsid w:val="006A5B83"/>
    <w:rsid w:val="006A610B"/>
    <w:rsid w:val="006B2381"/>
    <w:rsid w:val="006B5DFE"/>
    <w:rsid w:val="006B620D"/>
    <w:rsid w:val="006C4621"/>
    <w:rsid w:val="006C5167"/>
    <w:rsid w:val="006D0D6E"/>
    <w:rsid w:val="006D1D64"/>
    <w:rsid w:val="006D4F64"/>
    <w:rsid w:val="006D61EE"/>
    <w:rsid w:val="006E0BE3"/>
    <w:rsid w:val="006E4F37"/>
    <w:rsid w:val="006F15B7"/>
    <w:rsid w:val="006F3BC2"/>
    <w:rsid w:val="006F4F5D"/>
    <w:rsid w:val="006F577F"/>
    <w:rsid w:val="006F6F66"/>
    <w:rsid w:val="00704EC4"/>
    <w:rsid w:val="0070504F"/>
    <w:rsid w:val="007057DE"/>
    <w:rsid w:val="00705AEC"/>
    <w:rsid w:val="00706A3C"/>
    <w:rsid w:val="00714AE3"/>
    <w:rsid w:val="007224A4"/>
    <w:rsid w:val="00722CDD"/>
    <w:rsid w:val="00723551"/>
    <w:rsid w:val="00723D02"/>
    <w:rsid w:val="007252CC"/>
    <w:rsid w:val="00725764"/>
    <w:rsid w:val="007277EC"/>
    <w:rsid w:val="00731602"/>
    <w:rsid w:val="0073251A"/>
    <w:rsid w:val="0073311B"/>
    <w:rsid w:val="00733D13"/>
    <w:rsid w:val="007356F4"/>
    <w:rsid w:val="007377D5"/>
    <w:rsid w:val="007450CE"/>
    <w:rsid w:val="0074589C"/>
    <w:rsid w:val="00752BE1"/>
    <w:rsid w:val="007536AC"/>
    <w:rsid w:val="00762633"/>
    <w:rsid w:val="00767A7C"/>
    <w:rsid w:val="00767C7E"/>
    <w:rsid w:val="007718D4"/>
    <w:rsid w:val="00775022"/>
    <w:rsid w:val="00777137"/>
    <w:rsid w:val="00780816"/>
    <w:rsid w:val="00784369"/>
    <w:rsid w:val="00792B8D"/>
    <w:rsid w:val="00794F5B"/>
    <w:rsid w:val="007A3BFF"/>
    <w:rsid w:val="007A6EB4"/>
    <w:rsid w:val="007B194F"/>
    <w:rsid w:val="007B19F2"/>
    <w:rsid w:val="007C047B"/>
    <w:rsid w:val="007C2188"/>
    <w:rsid w:val="007D09A7"/>
    <w:rsid w:val="007D115F"/>
    <w:rsid w:val="007D1E8C"/>
    <w:rsid w:val="007D2F02"/>
    <w:rsid w:val="007D4793"/>
    <w:rsid w:val="007E17FB"/>
    <w:rsid w:val="007E26F2"/>
    <w:rsid w:val="007E320C"/>
    <w:rsid w:val="007E3A79"/>
    <w:rsid w:val="007E3F36"/>
    <w:rsid w:val="007E4919"/>
    <w:rsid w:val="007E4B42"/>
    <w:rsid w:val="007E765F"/>
    <w:rsid w:val="007F5A8E"/>
    <w:rsid w:val="008046AC"/>
    <w:rsid w:val="00813759"/>
    <w:rsid w:val="00821588"/>
    <w:rsid w:val="00821735"/>
    <w:rsid w:val="00822C8E"/>
    <w:rsid w:val="0082564E"/>
    <w:rsid w:val="008273AC"/>
    <w:rsid w:val="00827455"/>
    <w:rsid w:val="00845607"/>
    <w:rsid w:val="00846EBC"/>
    <w:rsid w:val="00847761"/>
    <w:rsid w:val="00854CA9"/>
    <w:rsid w:val="00861C13"/>
    <w:rsid w:val="00861EE2"/>
    <w:rsid w:val="008622D7"/>
    <w:rsid w:val="00866915"/>
    <w:rsid w:val="00872472"/>
    <w:rsid w:val="00873F74"/>
    <w:rsid w:val="00882A26"/>
    <w:rsid w:val="0088411C"/>
    <w:rsid w:val="00886A1B"/>
    <w:rsid w:val="00886EB5"/>
    <w:rsid w:val="00891BBE"/>
    <w:rsid w:val="00893518"/>
    <w:rsid w:val="0089658D"/>
    <w:rsid w:val="00896F34"/>
    <w:rsid w:val="008970AB"/>
    <w:rsid w:val="008A059D"/>
    <w:rsid w:val="008A5E1C"/>
    <w:rsid w:val="008A733B"/>
    <w:rsid w:val="008B0716"/>
    <w:rsid w:val="008B586A"/>
    <w:rsid w:val="008B7293"/>
    <w:rsid w:val="008C3F03"/>
    <w:rsid w:val="008D264C"/>
    <w:rsid w:val="008D3F68"/>
    <w:rsid w:val="008D54A3"/>
    <w:rsid w:val="008E00A5"/>
    <w:rsid w:val="008E44DE"/>
    <w:rsid w:val="008E54FB"/>
    <w:rsid w:val="008F7D4B"/>
    <w:rsid w:val="00900F70"/>
    <w:rsid w:val="00901F1C"/>
    <w:rsid w:val="0090727C"/>
    <w:rsid w:val="009104F6"/>
    <w:rsid w:val="0091143A"/>
    <w:rsid w:val="00915064"/>
    <w:rsid w:val="009207A2"/>
    <w:rsid w:val="0092097B"/>
    <w:rsid w:val="00921915"/>
    <w:rsid w:val="009275DF"/>
    <w:rsid w:val="009344B7"/>
    <w:rsid w:val="00935E80"/>
    <w:rsid w:val="00936C11"/>
    <w:rsid w:val="009441A0"/>
    <w:rsid w:val="00944D7B"/>
    <w:rsid w:val="009477D9"/>
    <w:rsid w:val="00955713"/>
    <w:rsid w:val="0096026C"/>
    <w:rsid w:val="009630D8"/>
    <w:rsid w:val="0096388A"/>
    <w:rsid w:val="00964570"/>
    <w:rsid w:val="009659ED"/>
    <w:rsid w:val="00974A0B"/>
    <w:rsid w:val="00977C34"/>
    <w:rsid w:val="00982BCA"/>
    <w:rsid w:val="00983BF6"/>
    <w:rsid w:val="009846BE"/>
    <w:rsid w:val="009853C8"/>
    <w:rsid w:val="009919EE"/>
    <w:rsid w:val="00995573"/>
    <w:rsid w:val="009966EC"/>
    <w:rsid w:val="00997999"/>
    <w:rsid w:val="009A2243"/>
    <w:rsid w:val="009A44CF"/>
    <w:rsid w:val="009A51C8"/>
    <w:rsid w:val="009A6587"/>
    <w:rsid w:val="009B1EDD"/>
    <w:rsid w:val="009C10E6"/>
    <w:rsid w:val="009C185D"/>
    <w:rsid w:val="009C311C"/>
    <w:rsid w:val="009C5BDE"/>
    <w:rsid w:val="009C7DB6"/>
    <w:rsid w:val="009D183D"/>
    <w:rsid w:val="009D435B"/>
    <w:rsid w:val="009D60EE"/>
    <w:rsid w:val="009E524D"/>
    <w:rsid w:val="009E5689"/>
    <w:rsid w:val="009E77C7"/>
    <w:rsid w:val="009F2C71"/>
    <w:rsid w:val="009F3B78"/>
    <w:rsid w:val="009F6800"/>
    <w:rsid w:val="00A0024C"/>
    <w:rsid w:val="00A00ADB"/>
    <w:rsid w:val="00A03A28"/>
    <w:rsid w:val="00A05F6A"/>
    <w:rsid w:val="00A12981"/>
    <w:rsid w:val="00A1730D"/>
    <w:rsid w:val="00A254CD"/>
    <w:rsid w:val="00A25853"/>
    <w:rsid w:val="00A27159"/>
    <w:rsid w:val="00A27629"/>
    <w:rsid w:val="00A31398"/>
    <w:rsid w:val="00A41416"/>
    <w:rsid w:val="00A45851"/>
    <w:rsid w:val="00A51CF6"/>
    <w:rsid w:val="00A5353D"/>
    <w:rsid w:val="00A53CD1"/>
    <w:rsid w:val="00A56072"/>
    <w:rsid w:val="00A6016E"/>
    <w:rsid w:val="00A62437"/>
    <w:rsid w:val="00A65065"/>
    <w:rsid w:val="00A70CB3"/>
    <w:rsid w:val="00A72EF4"/>
    <w:rsid w:val="00A754B4"/>
    <w:rsid w:val="00A83DF4"/>
    <w:rsid w:val="00A85096"/>
    <w:rsid w:val="00A8579C"/>
    <w:rsid w:val="00A877DB"/>
    <w:rsid w:val="00A8785C"/>
    <w:rsid w:val="00A94F73"/>
    <w:rsid w:val="00A973D5"/>
    <w:rsid w:val="00A97B9A"/>
    <w:rsid w:val="00AA3359"/>
    <w:rsid w:val="00AB0E18"/>
    <w:rsid w:val="00AB7B63"/>
    <w:rsid w:val="00AC70EB"/>
    <w:rsid w:val="00AD4B48"/>
    <w:rsid w:val="00AD7AEC"/>
    <w:rsid w:val="00AE0D51"/>
    <w:rsid w:val="00AE4BD0"/>
    <w:rsid w:val="00AE63F3"/>
    <w:rsid w:val="00AF2405"/>
    <w:rsid w:val="00AF34CA"/>
    <w:rsid w:val="00AF65BA"/>
    <w:rsid w:val="00B01543"/>
    <w:rsid w:val="00B036C9"/>
    <w:rsid w:val="00B036D9"/>
    <w:rsid w:val="00B06A0E"/>
    <w:rsid w:val="00B149E4"/>
    <w:rsid w:val="00B16D90"/>
    <w:rsid w:val="00B20607"/>
    <w:rsid w:val="00B209CE"/>
    <w:rsid w:val="00B22006"/>
    <w:rsid w:val="00B22BFE"/>
    <w:rsid w:val="00B2346D"/>
    <w:rsid w:val="00B23C57"/>
    <w:rsid w:val="00B2516C"/>
    <w:rsid w:val="00B25964"/>
    <w:rsid w:val="00B26BCD"/>
    <w:rsid w:val="00B32D7E"/>
    <w:rsid w:val="00B34DEB"/>
    <w:rsid w:val="00B4279B"/>
    <w:rsid w:val="00B4442C"/>
    <w:rsid w:val="00B45DDE"/>
    <w:rsid w:val="00B468EA"/>
    <w:rsid w:val="00B4791A"/>
    <w:rsid w:val="00B5319C"/>
    <w:rsid w:val="00B55888"/>
    <w:rsid w:val="00B62851"/>
    <w:rsid w:val="00B631C6"/>
    <w:rsid w:val="00B661D7"/>
    <w:rsid w:val="00B66FA8"/>
    <w:rsid w:val="00B72601"/>
    <w:rsid w:val="00B728B8"/>
    <w:rsid w:val="00B7326A"/>
    <w:rsid w:val="00B8282E"/>
    <w:rsid w:val="00B831E4"/>
    <w:rsid w:val="00B8445D"/>
    <w:rsid w:val="00B90C3F"/>
    <w:rsid w:val="00B91DD4"/>
    <w:rsid w:val="00B94CB6"/>
    <w:rsid w:val="00B97A59"/>
    <w:rsid w:val="00B97F45"/>
    <w:rsid w:val="00BA289E"/>
    <w:rsid w:val="00BA314D"/>
    <w:rsid w:val="00BB22BF"/>
    <w:rsid w:val="00BB3B32"/>
    <w:rsid w:val="00BB45B0"/>
    <w:rsid w:val="00BC00CF"/>
    <w:rsid w:val="00BC02C0"/>
    <w:rsid w:val="00BC4497"/>
    <w:rsid w:val="00BC7D37"/>
    <w:rsid w:val="00BD2AD9"/>
    <w:rsid w:val="00BD5FF7"/>
    <w:rsid w:val="00BD69D8"/>
    <w:rsid w:val="00BE1812"/>
    <w:rsid w:val="00BE1A18"/>
    <w:rsid w:val="00BE52DC"/>
    <w:rsid w:val="00BE7844"/>
    <w:rsid w:val="00BF364F"/>
    <w:rsid w:val="00BF4879"/>
    <w:rsid w:val="00BF6AC2"/>
    <w:rsid w:val="00C036B5"/>
    <w:rsid w:val="00C07C94"/>
    <w:rsid w:val="00C128CD"/>
    <w:rsid w:val="00C13703"/>
    <w:rsid w:val="00C13907"/>
    <w:rsid w:val="00C13DA6"/>
    <w:rsid w:val="00C4437B"/>
    <w:rsid w:val="00C552B2"/>
    <w:rsid w:val="00C60CF1"/>
    <w:rsid w:val="00C6217C"/>
    <w:rsid w:val="00C65D23"/>
    <w:rsid w:val="00C6763C"/>
    <w:rsid w:val="00C7178B"/>
    <w:rsid w:val="00C76D0D"/>
    <w:rsid w:val="00C80EB9"/>
    <w:rsid w:val="00C830A8"/>
    <w:rsid w:val="00C85743"/>
    <w:rsid w:val="00C85F70"/>
    <w:rsid w:val="00C8740E"/>
    <w:rsid w:val="00C874CF"/>
    <w:rsid w:val="00C90AED"/>
    <w:rsid w:val="00C95986"/>
    <w:rsid w:val="00C97769"/>
    <w:rsid w:val="00CA03E7"/>
    <w:rsid w:val="00CA2C5C"/>
    <w:rsid w:val="00CA5E8C"/>
    <w:rsid w:val="00CA6584"/>
    <w:rsid w:val="00CA701F"/>
    <w:rsid w:val="00CB11B5"/>
    <w:rsid w:val="00CB3F0B"/>
    <w:rsid w:val="00CB3F8A"/>
    <w:rsid w:val="00CB457D"/>
    <w:rsid w:val="00CC667E"/>
    <w:rsid w:val="00CC7089"/>
    <w:rsid w:val="00CD27E4"/>
    <w:rsid w:val="00CE162F"/>
    <w:rsid w:val="00CE3DEF"/>
    <w:rsid w:val="00CE68FA"/>
    <w:rsid w:val="00CF1912"/>
    <w:rsid w:val="00CF2B61"/>
    <w:rsid w:val="00CF3EFB"/>
    <w:rsid w:val="00CF4E2D"/>
    <w:rsid w:val="00CF5676"/>
    <w:rsid w:val="00D04B55"/>
    <w:rsid w:val="00D05E6C"/>
    <w:rsid w:val="00D06752"/>
    <w:rsid w:val="00D07B57"/>
    <w:rsid w:val="00D112F7"/>
    <w:rsid w:val="00D11F1C"/>
    <w:rsid w:val="00D132AB"/>
    <w:rsid w:val="00D13652"/>
    <w:rsid w:val="00D138D2"/>
    <w:rsid w:val="00D149A5"/>
    <w:rsid w:val="00D16C45"/>
    <w:rsid w:val="00D17937"/>
    <w:rsid w:val="00D2018E"/>
    <w:rsid w:val="00D20703"/>
    <w:rsid w:val="00D214EC"/>
    <w:rsid w:val="00D21696"/>
    <w:rsid w:val="00D2319F"/>
    <w:rsid w:val="00D23DC1"/>
    <w:rsid w:val="00D279ED"/>
    <w:rsid w:val="00D30AAB"/>
    <w:rsid w:val="00D31DB0"/>
    <w:rsid w:val="00D34DA5"/>
    <w:rsid w:val="00D361A6"/>
    <w:rsid w:val="00D41023"/>
    <w:rsid w:val="00D43A6C"/>
    <w:rsid w:val="00D43AC0"/>
    <w:rsid w:val="00D52A12"/>
    <w:rsid w:val="00D56E57"/>
    <w:rsid w:val="00D601E4"/>
    <w:rsid w:val="00D6129A"/>
    <w:rsid w:val="00D62799"/>
    <w:rsid w:val="00D63243"/>
    <w:rsid w:val="00D63BEB"/>
    <w:rsid w:val="00D67819"/>
    <w:rsid w:val="00D771C4"/>
    <w:rsid w:val="00D77A1C"/>
    <w:rsid w:val="00D77DC0"/>
    <w:rsid w:val="00D90B0D"/>
    <w:rsid w:val="00D9399F"/>
    <w:rsid w:val="00DA1356"/>
    <w:rsid w:val="00DA507F"/>
    <w:rsid w:val="00DA7530"/>
    <w:rsid w:val="00DA7FBD"/>
    <w:rsid w:val="00DB19E4"/>
    <w:rsid w:val="00DB2969"/>
    <w:rsid w:val="00DB7756"/>
    <w:rsid w:val="00DD1FBB"/>
    <w:rsid w:val="00DE5B3F"/>
    <w:rsid w:val="00DE6096"/>
    <w:rsid w:val="00DF296B"/>
    <w:rsid w:val="00DF2E64"/>
    <w:rsid w:val="00E02995"/>
    <w:rsid w:val="00E02B1A"/>
    <w:rsid w:val="00E0409A"/>
    <w:rsid w:val="00E1222D"/>
    <w:rsid w:val="00E151EE"/>
    <w:rsid w:val="00E15290"/>
    <w:rsid w:val="00E15473"/>
    <w:rsid w:val="00E16E42"/>
    <w:rsid w:val="00E20020"/>
    <w:rsid w:val="00E2154F"/>
    <w:rsid w:val="00E235E0"/>
    <w:rsid w:val="00E23B14"/>
    <w:rsid w:val="00E33F99"/>
    <w:rsid w:val="00E34E7B"/>
    <w:rsid w:val="00E369D0"/>
    <w:rsid w:val="00E371FB"/>
    <w:rsid w:val="00E40440"/>
    <w:rsid w:val="00E40E5E"/>
    <w:rsid w:val="00E41E62"/>
    <w:rsid w:val="00E56870"/>
    <w:rsid w:val="00E60586"/>
    <w:rsid w:val="00E60998"/>
    <w:rsid w:val="00E67471"/>
    <w:rsid w:val="00E712C6"/>
    <w:rsid w:val="00E72700"/>
    <w:rsid w:val="00E72C41"/>
    <w:rsid w:val="00E72F98"/>
    <w:rsid w:val="00E73153"/>
    <w:rsid w:val="00E768AA"/>
    <w:rsid w:val="00E81A91"/>
    <w:rsid w:val="00E81C28"/>
    <w:rsid w:val="00E81CF7"/>
    <w:rsid w:val="00E873AC"/>
    <w:rsid w:val="00E90E92"/>
    <w:rsid w:val="00E9153C"/>
    <w:rsid w:val="00E91A13"/>
    <w:rsid w:val="00E94153"/>
    <w:rsid w:val="00EA3DF4"/>
    <w:rsid w:val="00EA5A43"/>
    <w:rsid w:val="00EA6293"/>
    <w:rsid w:val="00EB03CC"/>
    <w:rsid w:val="00EC0CB6"/>
    <w:rsid w:val="00EC13DE"/>
    <w:rsid w:val="00EC16A7"/>
    <w:rsid w:val="00EC1B23"/>
    <w:rsid w:val="00EC3942"/>
    <w:rsid w:val="00EC6012"/>
    <w:rsid w:val="00ED1FB2"/>
    <w:rsid w:val="00ED324B"/>
    <w:rsid w:val="00ED6E2B"/>
    <w:rsid w:val="00EE4ED4"/>
    <w:rsid w:val="00EE6A16"/>
    <w:rsid w:val="00EF2E73"/>
    <w:rsid w:val="00EF322B"/>
    <w:rsid w:val="00EF3A6D"/>
    <w:rsid w:val="00EF45C2"/>
    <w:rsid w:val="00F03B1E"/>
    <w:rsid w:val="00F10EB8"/>
    <w:rsid w:val="00F1141B"/>
    <w:rsid w:val="00F1327C"/>
    <w:rsid w:val="00F16CD8"/>
    <w:rsid w:val="00F22153"/>
    <w:rsid w:val="00F254E1"/>
    <w:rsid w:val="00F301B5"/>
    <w:rsid w:val="00F338F6"/>
    <w:rsid w:val="00F33BAE"/>
    <w:rsid w:val="00F4032F"/>
    <w:rsid w:val="00F46ADA"/>
    <w:rsid w:val="00F4799B"/>
    <w:rsid w:val="00F51518"/>
    <w:rsid w:val="00F55068"/>
    <w:rsid w:val="00F55BEF"/>
    <w:rsid w:val="00F6388F"/>
    <w:rsid w:val="00F639CB"/>
    <w:rsid w:val="00F6402C"/>
    <w:rsid w:val="00F67817"/>
    <w:rsid w:val="00F8461C"/>
    <w:rsid w:val="00F84A4A"/>
    <w:rsid w:val="00F86246"/>
    <w:rsid w:val="00F87F2B"/>
    <w:rsid w:val="00F9266C"/>
    <w:rsid w:val="00F95D33"/>
    <w:rsid w:val="00F96C2C"/>
    <w:rsid w:val="00F979BE"/>
    <w:rsid w:val="00FA1672"/>
    <w:rsid w:val="00FA572A"/>
    <w:rsid w:val="00FB1118"/>
    <w:rsid w:val="00FB5653"/>
    <w:rsid w:val="00FB7840"/>
    <w:rsid w:val="00FB7851"/>
    <w:rsid w:val="00FC04FB"/>
    <w:rsid w:val="00FC26BE"/>
    <w:rsid w:val="00FC6034"/>
    <w:rsid w:val="00FC6DCD"/>
    <w:rsid w:val="00FD15A1"/>
    <w:rsid w:val="00FD367C"/>
    <w:rsid w:val="00FD3DDB"/>
    <w:rsid w:val="00FD6A06"/>
    <w:rsid w:val="00FE0CD3"/>
    <w:rsid w:val="00FE2227"/>
    <w:rsid w:val="00FE44C0"/>
    <w:rsid w:val="00FE77A9"/>
    <w:rsid w:val="00FF0557"/>
    <w:rsid w:val="00FF07E3"/>
    <w:rsid w:val="00FF3700"/>
    <w:rsid w:val="00FF5973"/>
    <w:rsid w:val="00FF5B3E"/>
    <w:rsid w:val="00FF627E"/>
    <w:rsid w:val="18ADE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B97A59"/>
    <w:pPr>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B97A59"/>
  </w:style>
  <w:style w:type="character" w:customStyle="1" w:styleId="eop">
    <w:name w:val="eop"/>
    <w:basedOn w:val="DefaultParagraphFont"/>
    <w:rsid w:val="00B97A59"/>
  </w:style>
  <w:style w:type="character" w:customStyle="1" w:styleId="cf01">
    <w:name w:val="cf01"/>
    <w:basedOn w:val="DefaultParagraphFont"/>
    <w:rsid w:val="000D5712"/>
    <w:rPr>
      <w:rFonts w:ascii="Segoe UI" w:hAnsi="Segoe UI" w:cs="Segoe UI" w:hint="default"/>
      <w:i/>
      <w:iCs/>
      <w:sz w:val="18"/>
      <w:szCs w:val="18"/>
    </w:rPr>
  </w:style>
  <w:style w:type="character" w:customStyle="1" w:styleId="ui-provider">
    <w:name w:val="ui-provider"/>
    <w:basedOn w:val="DefaultParagraphFont"/>
    <w:rsid w:val="00A75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94621354">
      <w:bodyDiv w:val="1"/>
      <w:marLeft w:val="0"/>
      <w:marRight w:val="0"/>
      <w:marTop w:val="0"/>
      <w:marBottom w:val="0"/>
      <w:divBdr>
        <w:top w:val="none" w:sz="0" w:space="0" w:color="auto"/>
        <w:left w:val="none" w:sz="0" w:space="0" w:color="auto"/>
        <w:bottom w:val="none" w:sz="0" w:space="0" w:color="auto"/>
        <w:right w:val="none" w:sz="0" w:space="0" w:color="auto"/>
      </w:divBdr>
      <w:divsChild>
        <w:div w:id="283580749">
          <w:marLeft w:val="0"/>
          <w:marRight w:val="0"/>
          <w:marTop w:val="0"/>
          <w:marBottom w:val="0"/>
          <w:divBdr>
            <w:top w:val="none" w:sz="0" w:space="0" w:color="auto"/>
            <w:left w:val="none" w:sz="0" w:space="0" w:color="auto"/>
            <w:bottom w:val="none" w:sz="0" w:space="0" w:color="auto"/>
            <w:right w:val="none" w:sz="0" w:space="0" w:color="auto"/>
          </w:divBdr>
        </w:div>
        <w:div w:id="539707905">
          <w:marLeft w:val="0"/>
          <w:marRight w:val="0"/>
          <w:marTop w:val="0"/>
          <w:marBottom w:val="0"/>
          <w:divBdr>
            <w:top w:val="none" w:sz="0" w:space="0" w:color="auto"/>
            <w:left w:val="none" w:sz="0" w:space="0" w:color="auto"/>
            <w:bottom w:val="none" w:sz="0" w:space="0" w:color="auto"/>
            <w:right w:val="none" w:sz="0" w:space="0" w:color="auto"/>
          </w:divBdr>
        </w:div>
      </w:divsChild>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03866324">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jncc.gov.uk/about-jncc/" TargetMode="External"/><Relationship Id="rId18" Type="http://schemas.openxmlformats.org/officeDocument/2006/relationships/hyperlink" Target="mailto:Hannah.lawson@jncc.gov.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TenderResponse@jncc.gov.uk" TargetMode="External"/><Relationship Id="rId17" Type="http://schemas.openxmlformats.org/officeDocument/2006/relationships/hyperlink" Target="https://jncc.gov.uk/about-jncc/corporate-information/safeguard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w3.org/TR/WCAG21/" TargetMode="External"/><Relationship Id="rId20" Type="http://schemas.openxmlformats.org/officeDocument/2006/relationships/hyperlink" Target="https://jncc.gov.uk/about-jncc/corporate-information/privacy-statemen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slation.gov.uk/uksi/2018/852/content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holly.baigent@jncc.gov.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blue-planet-fund/ocean-country-partnership-programme-ocp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B9311F6C1CC6A94DB3F5BE5F1300961F" ma:contentTypeVersion="34" ma:contentTypeDescription="Create a new document." ma:contentTypeScope="" ma:versionID="220bdfbd88571f027f681f19f06685a8">
  <xsd:schema xmlns:xsd="http://www.w3.org/2001/XMLSchema" xmlns:xs="http://www.w3.org/2001/XMLSchema" xmlns:p="http://schemas.microsoft.com/office/2006/metadata/properties" xmlns:ns2="662745e8-e224-48e8-a2e3-254862b8c2f5" xmlns:ns3="84b25af2-aff7-4a35-a4df-71532d31c623" xmlns:ns4="5f38ee15-bc4c-4ce1-bfdb-64fcef42ce0b" targetNamespace="http://schemas.microsoft.com/office/2006/metadata/properties" ma:root="true" ma:fieldsID="141e2b4a7cd296388006f9b8c2e39454" ns2:_="" ns3:_="" ns4:_="">
    <xsd:import namespace="662745e8-e224-48e8-a2e3-254862b8c2f5"/>
    <xsd:import namespace="84b25af2-aff7-4a35-a4df-71532d31c623"/>
    <xsd:import namespace="5f38ee15-bc4c-4ce1-bfdb-64fcef42ce0b"/>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eam" minOccurs="0"/>
                <xsd:element ref="ns2:Topic" minOccurs="0"/>
                <xsd:element ref="ns2:ddeb1fd0a9ad4436a96525d34737dc44" minOccurs="0"/>
                <xsd:element ref="ns2:fe59e9859d6a491389c5b03567f5dda5"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8d21891-391b-493e-8b0e-b709f5e3a989}" ma:internalName="TaxCatchAll" ma:showField="CatchAllData" ma:web="5f38ee15-bc4c-4ce1-bfdb-64fcef42ce0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8d21891-391b-493e-8b0e-b709f5e3a989}" ma:internalName="TaxCatchAllLabel" ma:readOnly="true" ma:showField="CatchAllDataLabel" ma:web="5f38ee15-bc4c-4ce1-bfdb-64fcef42ce0b">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eam" ma:index="19" nillable="true" ma:displayName="Team" ma:default="MMO Blue Belt Site" ma:internalName="Team">
      <xsd:simpleType>
        <xsd:restriction base="dms:Text"/>
      </xsd:simpleType>
    </xsd:element>
    <xsd:element name="Topic" ma:index="20" nillable="true" ma:displayName="Topic" ma:default="OCPP Countries" ma:internalName="Topic">
      <xsd:simpleType>
        <xsd:restriction base="dms:Text"/>
      </xsd:simpleType>
    </xsd:element>
    <xsd:element name="ddeb1fd0a9ad4436a96525d34737dc44" ma:index="21" nillable="true" ma:taxonomy="true" ma:internalName="ddeb1fd0a9ad4436a96525d34737dc44" ma:taxonomyFieldName="Distribution" ma:displayName="Distribution" ma:default="9;#External|1104eb68-55d8-494f-b6ba-c5473579de73"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3" nillable="true" ma:taxonomy="true" ma:internalName="fe59e9859d6a491389c5b03567f5dda5" ma:taxonomyFieldName="OrganisationalUnit" ma:displayName="Organisational Unit" ma:default="8;#MMO|3dd1941a-77ab-4417-a830-fb2a710a0fe0"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b25af2-aff7-4a35-a4df-71532d31c623"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element name="MediaServiceDateTaken" ma:index="31" nillable="true" ma:displayName="MediaServiceDateTaken" ma:hidden="true" ma:indexed="true" ma:internalName="MediaServiceDateTaken" ma:readOnly="true">
      <xsd:simpleType>
        <xsd:restriction base="dms:Text"/>
      </xsd:simpleType>
    </xsd:element>
    <xsd:element name="MediaServiceLocation" ma:index="32" nillable="true" ma:displayName="Location" ma:indexed="true" ma:internalName="MediaServiceLocation"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8ee15-bc4c-4ce1-bfdb-64fcef42ce0b"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lcf76f155ced4ddcb4097134ff3c332f xmlns="84b25af2-aff7-4a35-a4df-71532d31c623">
      <Terms xmlns="http://schemas.microsoft.com/office/infopath/2007/PartnerControls"/>
    </lcf76f155ced4ddcb4097134ff3c332f>
    <k85d23755b3a46b5a51451cf336b2e9b xmlns="662745e8-e224-48e8-a2e3-254862b8c2f5">
      <Terms xmlns="http://schemas.microsoft.com/office/infopath/2007/PartnerControls"/>
    </k85d23755b3a46b5a51451cf336b2e9b>
    <Topic xmlns="662745e8-e224-48e8-a2e3-254862b8c2f5">OCPP Countries</Topic>
    <HOMigrated xmlns="662745e8-e224-48e8-a2e3-254862b8c2f5">false</HOMigrated>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External</TermName>
          <TermId xmlns="http://schemas.microsoft.com/office/infopath/2007/PartnerControls">1104eb68-55d8-494f-b6ba-c5473579de73</TermId>
        </TermInfo>
      </Terms>
    </ddeb1fd0a9ad4436a96525d34737dc44>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662745e8-e224-48e8-a2e3-254862b8c2f5">
      <Value>6</Value>
      <Value>10</Value>
      <Value>9</Value>
      <Value>8</Value>
      <Value>7</Value>
    </TaxCatchAll>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MMO</TermName>
          <TermId xmlns="http://schemas.microsoft.com/office/infopath/2007/PartnerControls">3dd1941a-77ab-4417-a830-fb2a710a0fe0</TermId>
        </TermInfo>
      </Terms>
    </fe59e9859d6a491389c5b03567f5dda5>
    <Team xmlns="662745e8-e224-48e8-a2e3-254862b8c2f5">MMO Blue Belt Site</Team>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d1117845-93f6-4da3-abaa-fcb4fa669c78" ContentTypeId="0x010100A5BF1C78D9F64B679A5EBDE1C6598EBC01" PreviousValue="false" LastSyncTimeStamp="2022-12-23T12:39:58.22Z"/>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4FF113D6-F4CB-4160-A384-AFEEFCBA8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2745e8-e224-48e8-a2e3-254862b8c2f5"/>
    <ds:schemaRef ds:uri="84b25af2-aff7-4a35-a4df-71532d31c623"/>
    <ds:schemaRef ds:uri="5f38ee15-bc4c-4ce1-bfdb-64fcef42ce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3CDDA-114D-401E-AAE4-5A5671F52DCE}">
  <ds:schemaRefs>
    <ds:schemaRef ds:uri="http://schemas.microsoft.com/office/2006/metadata/properties"/>
    <ds:schemaRef ds:uri="http://schemas.microsoft.com/office/infopath/2007/PartnerControls"/>
    <ds:schemaRef ds:uri="662745e8-e224-48e8-a2e3-254862b8c2f5"/>
    <ds:schemaRef ds:uri="84b25af2-aff7-4a35-a4df-71532d31c623"/>
  </ds:schemaRefs>
</ds:datastoreItem>
</file>

<file path=customXml/itemProps4.xml><?xml version="1.0" encoding="utf-8"?>
<ds:datastoreItem xmlns:ds="http://schemas.openxmlformats.org/officeDocument/2006/customXml" ds:itemID="{53EEEDF8-A141-4D57-8598-63285AD03B4B}">
  <ds:schemaRefs>
    <ds:schemaRef ds:uri="http://schemas.microsoft.com/sharepoint/v3/contenttype/forms"/>
  </ds:schemaRefs>
</ds:datastoreItem>
</file>

<file path=customXml/itemProps5.xml><?xml version="1.0" encoding="utf-8"?>
<ds:datastoreItem xmlns:ds="http://schemas.openxmlformats.org/officeDocument/2006/customXml" ds:itemID="{21F24F23-81CC-46CC-9D37-0DC9BE486A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9</Pages>
  <Words>2629</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17585</CharactersWithSpaces>
  <SharedDoc>false</SharedDoc>
  <HLinks>
    <vt:vector size="132" baseType="variant">
      <vt:variant>
        <vt:i4>6684724</vt:i4>
      </vt:variant>
      <vt:variant>
        <vt:i4>114</vt:i4>
      </vt:variant>
      <vt:variant>
        <vt:i4>0</vt:i4>
      </vt:variant>
      <vt:variant>
        <vt:i4>5</vt:i4>
      </vt:variant>
      <vt:variant>
        <vt:lpwstr>https://jncc.gov.uk/about-jncc/corporate-information/privacy-statement/</vt:lpwstr>
      </vt:variant>
      <vt:variant>
        <vt:lpwstr/>
      </vt:variant>
      <vt:variant>
        <vt:i4>3604592</vt:i4>
      </vt:variant>
      <vt:variant>
        <vt:i4>111</vt:i4>
      </vt:variant>
      <vt:variant>
        <vt:i4>0</vt:i4>
      </vt:variant>
      <vt:variant>
        <vt:i4>5</vt:i4>
      </vt:variant>
      <vt:variant>
        <vt:lpwstr>https://jncc.gov.uk/about-jncc/corporate-information/safeguarding/</vt:lpwstr>
      </vt:variant>
      <vt:variant>
        <vt:lpwstr/>
      </vt:variant>
      <vt:variant>
        <vt:i4>1900562</vt:i4>
      </vt:variant>
      <vt:variant>
        <vt:i4>108</vt:i4>
      </vt:variant>
      <vt:variant>
        <vt:i4>0</vt:i4>
      </vt:variant>
      <vt:variant>
        <vt:i4>5</vt:i4>
      </vt:variant>
      <vt:variant>
        <vt:lpwstr>https://www.w3.org/TR/WCAG21/</vt:lpwstr>
      </vt:variant>
      <vt:variant>
        <vt:lpwstr/>
      </vt:variant>
      <vt:variant>
        <vt:i4>1376329</vt:i4>
      </vt:variant>
      <vt:variant>
        <vt:i4>99</vt:i4>
      </vt:variant>
      <vt:variant>
        <vt:i4>0</vt:i4>
      </vt:variant>
      <vt:variant>
        <vt:i4>5</vt:i4>
      </vt:variant>
      <vt:variant>
        <vt:lpwstr>https://www.gov.uk/government/publications/blue-planet-fund/blue-planet-fund</vt:lpwstr>
      </vt:variant>
      <vt:variant>
        <vt:lpwstr/>
      </vt:variant>
      <vt:variant>
        <vt:i4>4521998</vt:i4>
      </vt:variant>
      <vt:variant>
        <vt:i4>96</vt:i4>
      </vt:variant>
      <vt:variant>
        <vt:i4>0</vt:i4>
      </vt:variant>
      <vt:variant>
        <vt:i4>5</vt:i4>
      </vt:variant>
      <vt:variant>
        <vt:lpwstr>https://www.gov.uk/government/publications/blue-planet-fund/ocean-country-partnership-programme-ocpp</vt:lpwstr>
      </vt:variant>
      <vt:variant>
        <vt:lpwstr/>
      </vt:variant>
      <vt:variant>
        <vt:i4>6291518</vt:i4>
      </vt:variant>
      <vt:variant>
        <vt:i4>93</vt:i4>
      </vt:variant>
      <vt:variant>
        <vt:i4>0</vt:i4>
      </vt:variant>
      <vt:variant>
        <vt:i4>5</vt:i4>
      </vt:variant>
      <vt:variant>
        <vt:lpwstr>https://jncc.gov.uk/about-jncc/</vt:lpwstr>
      </vt:variant>
      <vt:variant>
        <vt:lpwstr/>
      </vt:variant>
      <vt:variant>
        <vt:i4>1179705</vt:i4>
      </vt:variant>
      <vt:variant>
        <vt:i4>86</vt:i4>
      </vt:variant>
      <vt:variant>
        <vt:i4>0</vt:i4>
      </vt:variant>
      <vt:variant>
        <vt:i4>5</vt:i4>
      </vt:variant>
      <vt:variant>
        <vt:lpwstr/>
      </vt:variant>
      <vt:variant>
        <vt:lpwstr>_Toc167286771</vt:lpwstr>
      </vt:variant>
      <vt:variant>
        <vt:i4>1179705</vt:i4>
      </vt:variant>
      <vt:variant>
        <vt:i4>80</vt:i4>
      </vt:variant>
      <vt:variant>
        <vt:i4>0</vt:i4>
      </vt:variant>
      <vt:variant>
        <vt:i4>5</vt:i4>
      </vt:variant>
      <vt:variant>
        <vt:lpwstr/>
      </vt:variant>
      <vt:variant>
        <vt:lpwstr>_Toc167286770</vt:lpwstr>
      </vt:variant>
      <vt:variant>
        <vt:i4>1245241</vt:i4>
      </vt:variant>
      <vt:variant>
        <vt:i4>74</vt:i4>
      </vt:variant>
      <vt:variant>
        <vt:i4>0</vt:i4>
      </vt:variant>
      <vt:variant>
        <vt:i4>5</vt:i4>
      </vt:variant>
      <vt:variant>
        <vt:lpwstr/>
      </vt:variant>
      <vt:variant>
        <vt:lpwstr>_Toc167286769</vt:lpwstr>
      </vt:variant>
      <vt:variant>
        <vt:i4>1245241</vt:i4>
      </vt:variant>
      <vt:variant>
        <vt:i4>68</vt:i4>
      </vt:variant>
      <vt:variant>
        <vt:i4>0</vt:i4>
      </vt:variant>
      <vt:variant>
        <vt:i4>5</vt:i4>
      </vt:variant>
      <vt:variant>
        <vt:lpwstr/>
      </vt:variant>
      <vt:variant>
        <vt:lpwstr>_Toc167286768</vt:lpwstr>
      </vt:variant>
      <vt:variant>
        <vt:i4>1245241</vt:i4>
      </vt:variant>
      <vt:variant>
        <vt:i4>62</vt:i4>
      </vt:variant>
      <vt:variant>
        <vt:i4>0</vt:i4>
      </vt:variant>
      <vt:variant>
        <vt:i4>5</vt:i4>
      </vt:variant>
      <vt:variant>
        <vt:lpwstr/>
      </vt:variant>
      <vt:variant>
        <vt:lpwstr>_Toc167286767</vt:lpwstr>
      </vt:variant>
      <vt:variant>
        <vt:i4>1245241</vt:i4>
      </vt:variant>
      <vt:variant>
        <vt:i4>56</vt:i4>
      </vt:variant>
      <vt:variant>
        <vt:i4>0</vt:i4>
      </vt:variant>
      <vt:variant>
        <vt:i4>5</vt:i4>
      </vt:variant>
      <vt:variant>
        <vt:lpwstr/>
      </vt:variant>
      <vt:variant>
        <vt:lpwstr>_Toc167286766</vt:lpwstr>
      </vt:variant>
      <vt:variant>
        <vt:i4>1245241</vt:i4>
      </vt:variant>
      <vt:variant>
        <vt:i4>50</vt:i4>
      </vt:variant>
      <vt:variant>
        <vt:i4>0</vt:i4>
      </vt:variant>
      <vt:variant>
        <vt:i4>5</vt:i4>
      </vt:variant>
      <vt:variant>
        <vt:lpwstr/>
      </vt:variant>
      <vt:variant>
        <vt:lpwstr>_Toc167286765</vt:lpwstr>
      </vt:variant>
      <vt:variant>
        <vt:i4>1245241</vt:i4>
      </vt:variant>
      <vt:variant>
        <vt:i4>44</vt:i4>
      </vt:variant>
      <vt:variant>
        <vt:i4>0</vt:i4>
      </vt:variant>
      <vt:variant>
        <vt:i4>5</vt:i4>
      </vt:variant>
      <vt:variant>
        <vt:lpwstr/>
      </vt:variant>
      <vt:variant>
        <vt:lpwstr>_Toc167286764</vt:lpwstr>
      </vt:variant>
      <vt:variant>
        <vt:i4>1245241</vt:i4>
      </vt:variant>
      <vt:variant>
        <vt:i4>38</vt:i4>
      </vt:variant>
      <vt:variant>
        <vt:i4>0</vt:i4>
      </vt:variant>
      <vt:variant>
        <vt:i4>5</vt:i4>
      </vt:variant>
      <vt:variant>
        <vt:lpwstr/>
      </vt:variant>
      <vt:variant>
        <vt:lpwstr>_Toc167286763</vt:lpwstr>
      </vt:variant>
      <vt:variant>
        <vt:i4>1245241</vt:i4>
      </vt:variant>
      <vt:variant>
        <vt:i4>32</vt:i4>
      </vt:variant>
      <vt:variant>
        <vt:i4>0</vt:i4>
      </vt:variant>
      <vt:variant>
        <vt:i4>5</vt:i4>
      </vt:variant>
      <vt:variant>
        <vt:lpwstr/>
      </vt:variant>
      <vt:variant>
        <vt:lpwstr>_Toc167286762</vt:lpwstr>
      </vt:variant>
      <vt:variant>
        <vt:i4>1245241</vt:i4>
      </vt:variant>
      <vt:variant>
        <vt:i4>26</vt:i4>
      </vt:variant>
      <vt:variant>
        <vt:i4>0</vt:i4>
      </vt:variant>
      <vt:variant>
        <vt:i4>5</vt:i4>
      </vt:variant>
      <vt:variant>
        <vt:lpwstr/>
      </vt:variant>
      <vt:variant>
        <vt:lpwstr>_Toc167286761</vt:lpwstr>
      </vt:variant>
      <vt:variant>
        <vt:i4>1245241</vt:i4>
      </vt:variant>
      <vt:variant>
        <vt:i4>20</vt:i4>
      </vt:variant>
      <vt:variant>
        <vt:i4>0</vt:i4>
      </vt:variant>
      <vt:variant>
        <vt:i4>5</vt:i4>
      </vt:variant>
      <vt:variant>
        <vt:lpwstr/>
      </vt:variant>
      <vt:variant>
        <vt:lpwstr>_Toc167286760</vt:lpwstr>
      </vt:variant>
      <vt:variant>
        <vt:i4>1048633</vt:i4>
      </vt:variant>
      <vt:variant>
        <vt:i4>14</vt:i4>
      </vt:variant>
      <vt:variant>
        <vt:i4>0</vt:i4>
      </vt:variant>
      <vt:variant>
        <vt:i4>5</vt:i4>
      </vt:variant>
      <vt:variant>
        <vt:lpwstr/>
      </vt:variant>
      <vt:variant>
        <vt:lpwstr>_Toc167286759</vt:lpwstr>
      </vt:variant>
      <vt:variant>
        <vt:i4>1048633</vt:i4>
      </vt:variant>
      <vt:variant>
        <vt:i4>8</vt:i4>
      </vt:variant>
      <vt:variant>
        <vt:i4>0</vt:i4>
      </vt:variant>
      <vt:variant>
        <vt:i4>5</vt:i4>
      </vt:variant>
      <vt:variant>
        <vt:lpwstr/>
      </vt:variant>
      <vt:variant>
        <vt:lpwstr>_Toc167286758</vt:lpwstr>
      </vt:variant>
      <vt:variant>
        <vt:i4>5242982</vt:i4>
      </vt:variant>
      <vt:variant>
        <vt:i4>3</vt:i4>
      </vt:variant>
      <vt:variant>
        <vt:i4>0</vt:i4>
      </vt:variant>
      <vt:variant>
        <vt:i4>5</vt:i4>
      </vt:variant>
      <vt:variant>
        <vt:lpwstr>mailto:Dora.Iantosca@jncc.gov.uk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17</cp:revision>
  <cp:lastPrinted>2014-03-19T14:41:00Z</cp:lastPrinted>
  <dcterms:created xsi:type="dcterms:W3CDTF">2024-05-31T10:30:00Z</dcterms:created>
  <dcterms:modified xsi:type="dcterms:W3CDTF">2024-06-24T15:07:00Z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0x010100A5BF1C78D9F64B679A5EBDE1C6598EBC0100B9311F6C1CC6A94DB3F5BE5F1300961F</vt:lpwstr>
  </property>
  <property fmtid="{D5CDD505-2E9C-101B-9397-08002B2CF9AE}" pid="3" name="InformationType">
    <vt:lpwstr/>
  </property>
  <property fmtid="{D5CDD505-2E9C-101B-9397-08002B2CF9AE}" pid="4" name="Distribution">
    <vt:lpwstr>9;#External|1104eb68-55d8-494f-b6ba-c5473579de73</vt:lpwstr>
  </property>
  <property fmtid="{D5CDD505-2E9C-101B-9397-08002B2CF9AE}" pid="5" name="MediaServiceImageTags">
    <vt:lpwstr/>
  </property>
  <property fmtid="{D5CDD505-2E9C-101B-9397-08002B2CF9AE}" pid="6" name="HOCopyrightLevel">
    <vt:lpwstr>7;#Crown|69589897-2828-4761-976e-717fd8e631c9</vt:lpwstr>
  </property>
  <property fmtid="{D5CDD505-2E9C-101B-9397-08002B2CF9AE}" pid="7" name="HOGovernmentSecurityClassification">
    <vt:lpwstr>6;#Official|14c80daa-741b-422c-9722-f71693c9ede4</vt:lpwstr>
  </property>
  <property fmtid="{D5CDD505-2E9C-101B-9397-08002B2CF9AE}" pid="8" name="HOSiteType">
    <vt:lpwstr>10;#Team|ff0485df-0575-416f-802f-e999165821b7</vt:lpwstr>
  </property>
  <property fmtid="{D5CDD505-2E9C-101B-9397-08002B2CF9AE}" pid="9" name="OrganisationalUnit">
    <vt:lpwstr>8;#MMO|3dd1941a-77ab-4417-a830-fb2a710a0fe0</vt:lpwstr>
  </property>
</Properties>
</file>